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9F" w:rsidRPr="007843C4" w:rsidRDefault="0017059F" w:rsidP="0017059F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43C4">
        <w:rPr>
          <w:rFonts w:ascii="Times New Roman" w:hAnsi="Times New Roman" w:cs="Times New Roman"/>
          <w:i/>
          <w:sz w:val="24"/>
          <w:szCs w:val="24"/>
          <w:u w:val="single"/>
        </w:rPr>
        <w:t>Vertimas iš suomių ir anglų kalbų</w:t>
      </w:r>
    </w:p>
    <w:p w:rsidR="0017059F" w:rsidRPr="007843C4" w:rsidRDefault="0017059F" w:rsidP="0017059F">
      <w:pPr>
        <w:rPr>
          <w:rFonts w:ascii="Times New Roman" w:hAnsi="Times New Roman" w:cs="Times New Roman"/>
          <w:i/>
          <w:sz w:val="24"/>
          <w:szCs w:val="24"/>
        </w:rPr>
      </w:pPr>
    </w:p>
    <w:p w:rsidR="00DB4F14" w:rsidRPr="007843C4" w:rsidRDefault="007D602D" w:rsidP="0017059F">
      <w:pPr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a</w:t>
      </w:r>
      <w:r w:rsidR="00DB4F14" w:rsidRPr="007843C4">
        <w:rPr>
          <w:rFonts w:ascii="Times New Roman" w:hAnsi="Times New Roman" w:cs="Times New Roman"/>
          <w:sz w:val="24"/>
          <w:szCs w:val="24"/>
        </w:rPr>
        <w:t>pšvietimo bokštai</w:t>
      </w:r>
      <w:r w:rsidR="0022305C" w:rsidRPr="007843C4">
        <w:rPr>
          <w:rFonts w:ascii="Times New Roman" w:hAnsi="Times New Roman" w:cs="Times New Roman"/>
          <w:sz w:val="24"/>
          <w:szCs w:val="24"/>
        </w:rPr>
        <w:t xml:space="preserve"> /</w:t>
      </w:r>
      <w:r w:rsidR="0022305C" w:rsidRPr="007843C4">
        <w:rPr>
          <w:rFonts w:ascii="Times New Roman" w:hAnsi="Times New Roman" w:cs="Times New Roman"/>
          <w:i/>
          <w:sz w:val="24"/>
          <w:szCs w:val="24"/>
        </w:rPr>
        <w:t>paveikslėlis</w:t>
      </w:r>
      <w:r w:rsidR="0022305C" w:rsidRPr="007843C4">
        <w:rPr>
          <w:rFonts w:ascii="Times New Roman" w:hAnsi="Times New Roman" w:cs="Times New Roman"/>
          <w:sz w:val="24"/>
          <w:szCs w:val="24"/>
        </w:rPr>
        <w:t>/</w:t>
      </w:r>
    </w:p>
    <w:p w:rsidR="00DB4F14" w:rsidRPr="007843C4" w:rsidRDefault="00DB4F14" w:rsidP="0017059F">
      <w:pPr>
        <w:rPr>
          <w:rFonts w:ascii="Times New Roman" w:hAnsi="Times New Roman" w:cs="Times New Roman"/>
          <w:sz w:val="24"/>
          <w:szCs w:val="24"/>
        </w:rPr>
      </w:pPr>
    </w:p>
    <w:p w:rsidR="0017059F" w:rsidRPr="007843C4" w:rsidRDefault="0017059F" w:rsidP="0017059F">
      <w:pPr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RAMIRENT</w:t>
      </w:r>
    </w:p>
    <w:p w:rsidR="0017059F" w:rsidRPr="007843C4" w:rsidRDefault="0017059F" w:rsidP="0017059F">
      <w:pPr>
        <w:rPr>
          <w:rFonts w:ascii="Times New Roman" w:hAnsi="Times New Roman" w:cs="Times New Roman"/>
          <w:sz w:val="24"/>
          <w:szCs w:val="24"/>
        </w:rPr>
      </w:pPr>
    </w:p>
    <w:p w:rsidR="00DB4F14" w:rsidRPr="007843C4" w:rsidRDefault="00DB4F14" w:rsidP="0017059F">
      <w:pPr>
        <w:rPr>
          <w:rFonts w:ascii="Times New Roman" w:hAnsi="Times New Roman" w:cs="Times New Roman"/>
          <w:sz w:val="24"/>
          <w:szCs w:val="24"/>
        </w:rPr>
      </w:pPr>
    </w:p>
    <w:p w:rsidR="00DB4F14" w:rsidRPr="007843C4" w:rsidRDefault="00DB4F14" w:rsidP="0017059F">
      <w:pPr>
        <w:rPr>
          <w:rFonts w:ascii="Times New Roman" w:hAnsi="Times New Roman" w:cs="Times New Roman"/>
          <w:b/>
          <w:sz w:val="24"/>
          <w:szCs w:val="24"/>
        </w:rPr>
      </w:pPr>
      <w:r w:rsidRPr="007843C4">
        <w:rPr>
          <w:rFonts w:ascii="Times New Roman" w:hAnsi="Times New Roman" w:cs="Times New Roman"/>
          <w:b/>
          <w:sz w:val="24"/>
          <w:szCs w:val="24"/>
        </w:rPr>
        <w:t>Apolo 8000</w:t>
      </w:r>
    </w:p>
    <w:p w:rsidR="00334839" w:rsidRPr="007843C4" w:rsidRDefault="001F1EA1" w:rsidP="001F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/</w:t>
      </w:r>
      <w:r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Pr="007843C4">
        <w:rPr>
          <w:rFonts w:ascii="Times New Roman" w:hAnsi="Times New Roman" w:cs="Times New Roman"/>
          <w:sz w:val="24"/>
          <w:szCs w:val="24"/>
        </w:rPr>
        <w:t xml:space="preserve">: </w:t>
      </w:r>
      <w:r w:rsidRPr="007843C4">
        <w:rPr>
          <w:rFonts w:ascii="Times New Roman" w:hAnsi="Times New Roman" w:cs="Times New Roman"/>
          <w:b/>
          <w:sz w:val="24"/>
          <w:szCs w:val="24"/>
        </w:rPr>
        <w:t>HIMOINSA</w:t>
      </w:r>
      <w:r w:rsidRPr="007843C4">
        <w:rPr>
          <w:rFonts w:ascii="Times New Roman" w:hAnsi="Times New Roman" w:cs="Times New Roman"/>
          <w:sz w:val="24"/>
          <w:szCs w:val="24"/>
        </w:rPr>
        <w:t>/</w:t>
      </w:r>
    </w:p>
    <w:p w:rsidR="00334839" w:rsidRPr="007843C4" w:rsidRDefault="00334839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Pr="007843C4">
        <w:rPr>
          <w:rFonts w:ascii="Times New Roman" w:hAnsi="Times New Roman" w:cs="Times New Roman"/>
          <w:sz w:val="24"/>
          <w:szCs w:val="24"/>
        </w:rPr>
        <w:t>/</w:t>
      </w:r>
    </w:p>
    <w:p w:rsidR="00334839" w:rsidRPr="007843C4" w:rsidRDefault="00334839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39" w:rsidRPr="007843C4" w:rsidRDefault="00334839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86" w:rsidRPr="007843C4" w:rsidRDefault="001F1F86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86" w:rsidRPr="00555312" w:rsidRDefault="00917F2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312">
        <w:rPr>
          <w:rFonts w:ascii="Times New Roman" w:hAnsi="Times New Roman" w:cs="Times New Roman"/>
          <w:sz w:val="24"/>
          <w:szCs w:val="24"/>
        </w:rPr>
        <w:t xml:space="preserve">Apšvietimo bokštas: </w:t>
      </w:r>
      <w:r w:rsidR="003E3B67" w:rsidRPr="00555312">
        <w:rPr>
          <w:rFonts w:ascii="Times New Roman" w:hAnsi="Times New Roman" w:cs="Times New Roman"/>
          <w:sz w:val="24"/>
          <w:szCs w:val="24"/>
        </w:rPr>
        <w:t xml:space="preserve">dalys </w:t>
      </w:r>
      <w:r w:rsidRPr="00555312">
        <w:rPr>
          <w:rFonts w:ascii="Times New Roman" w:hAnsi="Times New Roman" w:cs="Times New Roman"/>
          <w:sz w:val="24"/>
          <w:szCs w:val="24"/>
        </w:rPr>
        <w:t xml:space="preserve">ir </w:t>
      </w:r>
      <w:r w:rsidR="00122469" w:rsidRPr="00555312">
        <w:rPr>
          <w:rFonts w:ascii="Times New Roman" w:hAnsi="Times New Roman" w:cs="Times New Roman"/>
          <w:sz w:val="24"/>
          <w:szCs w:val="24"/>
        </w:rPr>
        <w:t>konstrukcija</w:t>
      </w:r>
    </w:p>
    <w:p w:rsidR="00A44EBB" w:rsidRPr="00555312" w:rsidRDefault="00A44EBB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EBB" w:rsidRPr="00555312" w:rsidRDefault="00A44EBB" w:rsidP="00334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312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6359F0" w:rsidRPr="00555312">
        <w:rPr>
          <w:rFonts w:ascii="Times New Roman" w:hAnsi="Times New Roman" w:cs="Times New Roman"/>
          <w:b/>
          <w:sz w:val="24"/>
          <w:szCs w:val="24"/>
        </w:rPr>
        <w:t>Konstrukcija</w:t>
      </w:r>
    </w:p>
    <w:p w:rsidR="00A44EBB" w:rsidRPr="00555312" w:rsidRDefault="00A44EBB" w:rsidP="003348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EBB" w:rsidRPr="00555312" w:rsidRDefault="00E916BE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312">
        <w:rPr>
          <w:rFonts w:ascii="Times New Roman" w:hAnsi="Times New Roman" w:cs="Times New Roman"/>
          <w:sz w:val="24"/>
          <w:szCs w:val="24"/>
        </w:rPr>
        <w:t>Apšvietimo bokštą sudaro trys dalys:</w:t>
      </w:r>
    </w:p>
    <w:p w:rsidR="00E916BE" w:rsidRPr="00555312" w:rsidRDefault="00E916BE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BE" w:rsidRPr="00555312" w:rsidRDefault="0091592A" w:rsidP="00B550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312">
        <w:rPr>
          <w:rFonts w:ascii="Times New Roman" w:hAnsi="Times New Roman" w:cs="Times New Roman"/>
          <w:sz w:val="24"/>
          <w:szCs w:val="24"/>
        </w:rPr>
        <w:t xml:space="preserve">Stiebo </w:t>
      </w:r>
      <w:r w:rsidR="00E916BE" w:rsidRPr="00555312">
        <w:rPr>
          <w:rFonts w:ascii="Times New Roman" w:hAnsi="Times New Roman" w:cs="Times New Roman"/>
          <w:sz w:val="24"/>
          <w:szCs w:val="24"/>
        </w:rPr>
        <w:t>dalis</w:t>
      </w:r>
    </w:p>
    <w:p w:rsidR="00E916BE" w:rsidRPr="00555312" w:rsidRDefault="00E916BE" w:rsidP="00B550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312">
        <w:rPr>
          <w:rFonts w:ascii="Times New Roman" w:hAnsi="Times New Roman" w:cs="Times New Roman"/>
          <w:sz w:val="24"/>
          <w:szCs w:val="24"/>
        </w:rPr>
        <w:t>Generatoriaus dalis</w:t>
      </w:r>
    </w:p>
    <w:p w:rsidR="00E916BE" w:rsidRPr="00555312" w:rsidRDefault="00AB57ED" w:rsidP="00B550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312">
        <w:rPr>
          <w:rFonts w:ascii="Times New Roman" w:hAnsi="Times New Roman" w:cs="Times New Roman"/>
          <w:sz w:val="24"/>
          <w:szCs w:val="24"/>
        </w:rPr>
        <w:t xml:space="preserve">Važiuoklė </w:t>
      </w: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0D3" w:rsidRPr="007843C4" w:rsidRDefault="00B550D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872"/>
      </w:tblGrid>
      <w:tr w:rsidR="004E79AC" w:rsidRPr="007843C4" w:rsidTr="000D3237"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9AC" w:rsidRPr="007843C4" w:rsidRDefault="004E79AC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E79AC" w:rsidRPr="007843C4" w:rsidRDefault="008C5225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Ilgis</w:t>
            </w:r>
          </w:p>
        </w:tc>
        <w:tc>
          <w:tcPr>
            <w:tcW w:w="1971" w:type="dxa"/>
          </w:tcPr>
          <w:p w:rsidR="004E79AC" w:rsidRPr="007843C4" w:rsidRDefault="008C5225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Plotis</w:t>
            </w:r>
          </w:p>
        </w:tc>
        <w:tc>
          <w:tcPr>
            <w:tcW w:w="1971" w:type="dxa"/>
          </w:tcPr>
          <w:p w:rsidR="004E79AC" w:rsidRPr="007843C4" w:rsidRDefault="008C5225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Aukštis</w:t>
            </w:r>
          </w:p>
        </w:tc>
        <w:tc>
          <w:tcPr>
            <w:tcW w:w="872" w:type="dxa"/>
          </w:tcPr>
          <w:p w:rsidR="004E79AC" w:rsidRPr="007843C4" w:rsidRDefault="008C5225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Svoris</w:t>
            </w:r>
          </w:p>
        </w:tc>
      </w:tr>
      <w:tr w:rsidR="004E79AC" w:rsidRPr="007843C4" w:rsidTr="000D3237"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9AC" w:rsidRPr="007843C4" w:rsidRDefault="00D200F5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mažiausias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3.700</w:t>
            </w:r>
          </w:p>
        </w:tc>
        <w:tc>
          <w:tcPr>
            <w:tcW w:w="1971" w:type="dxa"/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1.570</w:t>
            </w:r>
          </w:p>
        </w:tc>
        <w:tc>
          <w:tcPr>
            <w:tcW w:w="1971" w:type="dxa"/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872" w:type="dxa"/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4E79AC" w:rsidRPr="007843C4" w:rsidTr="000D3237"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9AC" w:rsidRPr="007843C4" w:rsidRDefault="00D200F5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didžiausias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971" w:type="dxa"/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3.100</w:t>
            </w:r>
          </w:p>
        </w:tc>
        <w:tc>
          <w:tcPr>
            <w:tcW w:w="1971" w:type="dxa"/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8.900</w:t>
            </w:r>
          </w:p>
        </w:tc>
        <w:tc>
          <w:tcPr>
            <w:tcW w:w="872" w:type="dxa"/>
          </w:tcPr>
          <w:p w:rsidR="004E79AC" w:rsidRPr="007843C4" w:rsidRDefault="001A0528" w:rsidP="0033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C4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</w:tbl>
    <w:p w:rsidR="00B550D3" w:rsidRPr="007843C4" w:rsidRDefault="00B550D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20" w:rsidRDefault="003D2D20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14" w:rsidRPr="00B93589" w:rsidRDefault="0037628A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589">
        <w:rPr>
          <w:rFonts w:ascii="Times New Roman" w:hAnsi="Times New Roman" w:cs="Times New Roman"/>
          <w:sz w:val="24"/>
          <w:szCs w:val="24"/>
        </w:rPr>
        <w:t>SUDEDAMOSIOS DALYS</w:t>
      </w:r>
    </w:p>
    <w:p w:rsidR="00CB5414" w:rsidRPr="007843C4" w:rsidRDefault="00CB5414" w:rsidP="00CB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9</w:t>
      </w:r>
    </w:p>
    <w:p w:rsidR="00DB0EBA" w:rsidRPr="007843C4" w:rsidRDefault="009033A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Pr="007843C4">
        <w:rPr>
          <w:rFonts w:ascii="Times New Roman" w:hAnsi="Times New Roman" w:cs="Times New Roman"/>
          <w:b/>
          <w:sz w:val="24"/>
          <w:szCs w:val="24"/>
        </w:rPr>
        <w:lastRenderedPageBreak/>
        <w:t>2.2 Komponentai</w:t>
      </w:r>
      <w:r w:rsidR="00E15E1B" w:rsidRPr="007843C4">
        <w:rPr>
          <w:rFonts w:ascii="Times New Roman" w:hAnsi="Times New Roman" w:cs="Times New Roman"/>
          <w:sz w:val="24"/>
          <w:szCs w:val="24"/>
        </w:rPr>
        <w:tab/>
      </w:r>
      <w:r w:rsidR="00E15E1B" w:rsidRPr="007843C4">
        <w:rPr>
          <w:rFonts w:ascii="Times New Roman" w:hAnsi="Times New Roman" w:cs="Times New Roman"/>
          <w:sz w:val="24"/>
          <w:szCs w:val="24"/>
        </w:rPr>
        <w:tab/>
      </w:r>
      <w:r w:rsidR="00E15E1B" w:rsidRPr="007843C4">
        <w:rPr>
          <w:rFonts w:ascii="Times New Roman" w:hAnsi="Times New Roman" w:cs="Times New Roman"/>
          <w:sz w:val="24"/>
          <w:szCs w:val="24"/>
        </w:rPr>
        <w:tab/>
      </w:r>
      <w:r w:rsidR="00E15E1B" w:rsidRPr="007843C4">
        <w:rPr>
          <w:rFonts w:ascii="Times New Roman" w:hAnsi="Times New Roman" w:cs="Times New Roman"/>
          <w:sz w:val="24"/>
          <w:szCs w:val="24"/>
        </w:rPr>
        <w:tab/>
        <w:t>/</w:t>
      </w:r>
      <w:r w:rsidR="00E15E1B"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="00E15E1B" w:rsidRPr="007843C4">
        <w:rPr>
          <w:rFonts w:ascii="Times New Roman" w:hAnsi="Times New Roman" w:cs="Times New Roman"/>
          <w:sz w:val="24"/>
          <w:szCs w:val="24"/>
        </w:rPr>
        <w:t>/</w:t>
      </w:r>
    </w:p>
    <w:p w:rsidR="009033A3" w:rsidRPr="007843C4" w:rsidRDefault="009033A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85" w:rsidRDefault="00730F29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/>
      </w:r>
      <w:r w:rsidR="003743F8" w:rsidRPr="007843C4">
        <w:rPr>
          <w:rFonts w:ascii="Times New Roman" w:hAnsi="Times New Roman" w:cs="Times New Roman"/>
          <w:sz w:val="24"/>
          <w:szCs w:val="24"/>
        </w:rPr>
        <w:br/>
        <w:t>TELESKOPINIS STIEBAS</w:t>
      </w:r>
      <w:r w:rsidRPr="007843C4">
        <w:rPr>
          <w:rFonts w:ascii="Times New Roman" w:hAnsi="Times New Roman" w:cs="Times New Roman"/>
          <w:sz w:val="24"/>
          <w:szCs w:val="24"/>
        </w:rPr>
        <w:br/>
        <w:t>Stiebas yra paga</w:t>
      </w:r>
      <w:r w:rsidR="00627E7B">
        <w:rPr>
          <w:rFonts w:ascii="Times New Roman" w:hAnsi="Times New Roman" w:cs="Times New Roman"/>
          <w:sz w:val="24"/>
          <w:szCs w:val="24"/>
        </w:rPr>
        <w:t>mintas iš aliuminio ir anoduotas</w:t>
      </w:r>
    </w:p>
    <w:p w:rsidR="00D027FD" w:rsidRDefault="00730F29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atsparus korozijai stiebas</w:t>
      </w:r>
      <w:r w:rsidRPr="007843C4">
        <w:rPr>
          <w:rFonts w:ascii="Times New Roman" w:hAnsi="Times New Roman" w:cs="Times New Roman"/>
          <w:sz w:val="24"/>
          <w:szCs w:val="24"/>
        </w:rPr>
        <w:br/>
      </w:r>
    </w:p>
    <w:p w:rsidR="00EE1A5C" w:rsidRPr="00FC6948" w:rsidRDefault="00563DB7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48">
        <w:rPr>
          <w:rFonts w:ascii="Times New Roman" w:hAnsi="Times New Roman" w:cs="Times New Roman"/>
          <w:sz w:val="24"/>
          <w:szCs w:val="24"/>
        </w:rPr>
        <w:t>ŠVIESOS LAIKIKLIS</w:t>
      </w:r>
      <w:r w:rsidR="00D027FD" w:rsidRPr="00FC6948">
        <w:rPr>
          <w:rFonts w:ascii="Times New Roman" w:hAnsi="Times New Roman" w:cs="Times New Roman"/>
          <w:sz w:val="24"/>
          <w:szCs w:val="24"/>
        </w:rPr>
        <w:t xml:space="preserve"> / ŠVIESOS</w:t>
      </w:r>
      <w:r w:rsidR="00730F29" w:rsidRPr="00FC6948">
        <w:rPr>
          <w:rFonts w:ascii="Times New Roman" w:hAnsi="Times New Roman" w:cs="Times New Roman"/>
          <w:sz w:val="24"/>
          <w:szCs w:val="24"/>
        </w:rPr>
        <w:br/>
      </w:r>
      <w:r w:rsidR="00FA081C" w:rsidRPr="00FC6948">
        <w:rPr>
          <w:rFonts w:ascii="Times New Roman" w:hAnsi="Times New Roman" w:cs="Times New Roman"/>
          <w:sz w:val="24"/>
          <w:szCs w:val="24"/>
        </w:rPr>
        <w:t>Nuo k</w:t>
      </w:r>
      <w:r w:rsidR="00730F29" w:rsidRPr="00FC6948">
        <w:rPr>
          <w:rFonts w:ascii="Times New Roman" w:hAnsi="Times New Roman" w:cs="Times New Roman"/>
          <w:sz w:val="24"/>
          <w:szCs w:val="24"/>
        </w:rPr>
        <w:t>orozijos apsaugotas</w:t>
      </w:r>
      <w:r w:rsidR="00730F29" w:rsidRPr="00FC69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F29" w:rsidRPr="00FC6948">
        <w:rPr>
          <w:rFonts w:ascii="Times New Roman" w:hAnsi="Times New Roman" w:cs="Times New Roman"/>
          <w:sz w:val="24"/>
          <w:szCs w:val="24"/>
        </w:rPr>
        <w:t>rėmas</w:t>
      </w:r>
      <w:r w:rsidR="00FF75DC" w:rsidRPr="00FC6948">
        <w:rPr>
          <w:rFonts w:ascii="Times New Roman" w:hAnsi="Times New Roman" w:cs="Times New Roman"/>
          <w:sz w:val="24"/>
          <w:szCs w:val="24"/>
        </w:rPr>
        <w:t xml:space="preserve"> </w:t>
      </w:r>
      <w:r w:rsidR="00730F29" w:rsidRPr="00FC6948">
        <w:rPr>
          <w:rFonts w:ascii="Times New Roman" w:hAnsi="Times New Roman" w:cs="Times New Roman"/>
          <w:sz w:val="24"/>
          <w:szCs w:val="24"/>
        </w:rPr>
        <w:t>su 400</w:t>
      </w:r>
      <w:r w:rsidR="00FA081C" w:rsidRPr="00FC6948">
        <w:rPr>
          <w:rFonts w:ascii="Times New Roman" w:hAnsi="Times New Roman" w:cs="Times New Roman"/>
          <w:sz w:val="24"/>
          <w:szCs w:val="24"/>
        </w:rPr>
        <w:t xml:space="preserve"> </w:t>
      </w:r>
      <w:r w:rsidR="00EE1A5C" w:rsidRPr="00FC6948">
        <w:rPr>
          <w:rFonts w:ascii="Times New Roman" w:hAnsi="Times New Roman" w:cs="Times New Roman"/>
          <w:sz w:val="24"/>
          <w:szCs w:val="24"/>
        </w:rPr>
        <w:t>W</w:t>
      </w:r>
      <w:r w:rsidR="00FF75DC" w:rsidRPr="00FC6948">
        <w:rPr>
          <w:rFonts w:ascii="Times New Roman" w:hAnsi="Times New Roman" w:cs="Times New Roman"/>
          <w:sz w:val="24"/>
          <w:szCs w:val="24"/>
        </w:rPr>
        <w:t xml:space="preserve"> </w:t>
      </w:r>
      <w:r w:rsidR="009A0B11" w:rsidRPr="00FC6948">
        <w:rPr>
          <w:rFonts w:ascii="Times New Roman" w:hAnsi="Times New Roman" w:cs="Times New Roman"/>
          <w:sz w:val="24"/>
          <w:szCs w:val="24"/>
        </w:rPr>
        <w:t>galia</w:t>
      </w:r>
      <w:r w:rsidR="00FF75DC" w:rsidRPr="00FC6948">
        <w:rPr>
          <w:rFonts w:ascii="Times New Roman" w:hAnsi="Times New Roman" w:cs="Times New Roman"/>
          <w:sz w:val="24"/>
          <w:szCs w:val="24"/>
        </w:rPr>
        <w:t xml:space="preserve"> </w:t>
      </w:r>
      <w:r w:rsidR="00730F29" w:rsidRPr="00FC6948">
        <w:rPr>
          <w:rFonts w:ascii="Times New Roman" w:hAnsi="Times New Roman" w:cs="Times New Roman"/>
          <w:sz w:val="24"/>
          <w:szCs w:val="24"/>
        </w:rPr>
        <w:t xml:space="preserve">vienam </w:t>
      </w:r>
      <w:r w:rsidR="00E34BAB" w:rsidRPr="00FC6948">
        <w:rPr>
          <w:rFonts w:ascii="Times New Roman" w:hAnsi="Times New Roman" w:cs="Times New Roman"/>
          <w:sz w:val="24"/>
          <w:szCs w:val="24"/>
        </w:rPr>
        <w:t>prožektoriui</w:t>
      </w:r>
      <w:r w:rsidR="00FC6948">
        <w:rPr>
          <w:rFonts w:ascii="Times New Roman" w:hAnsi="Times New Roman" w:cs="Times New Roman"/>
          <w:sz w:val="24"/>
          <w:szCs w:val="24"/>
        </w:rPr>
        <w:t>.</w:t>
      </w:r>
    </w:p>
    <w:p w:rsidR="00EE1A5C" w:rsidRPr="00FC6948" w:rsidRDefault="00EE1A5C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1B" w:rsidRPr="007843C4" w:rsidRDefault="00F279D1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948">
        <w:rPr>
          <w:rFonts w:ascii="Times New Roman" w:hAnsi="Times New Roman" w:cs="Times New Roman"/>
          <w:sz w:val="24"/>
          <w:szCs w:val="24"/>
        </w:rPr>
        <w:t>STIEBO ATRAMA</w:t>
      </w:r>
      <w:r w:rsidR="009E5F66" w:rsidRPr="00FC6948">
        <w:rPr>
          <w:rFonts w:ascii="Times New Roman" w:hAnsi="Times New Roman" w:cs="Times New Roman"/>
          <w:sz w:val="24"/>
          <w:szCs w:val="24"/>
        </w:rPr>
        <w:br/>
        <w:t>B</w:t>
      </w:r>
      <w:r w:rsidR="00730F29" w:rsidRPr="00FC6948">
        <w:rPr>
          <w:rFonts w:ascii="Times New Roman" w:hAnsi="Times New Roman" w:cs="Times New Roman"/>
          <w:sz w:val="24"/>
          <w:szCs w:val="24"/>
        </w:rPr>
        <w:t xml:space="preserve">e </w:t>
      </w:r>
      <w:r w:rsidR="00600DAC" w:rsidRPr="00FC6948">
        <w:rPr>
          <w:rFonts w:ascii="Times New Roman" w:hAnsi="Times New Roman" w:cs="Times New Roman"/>
          <w:sz w:val="24"/>
          <w:szCs w:val="24"/>
        </w:rPr>
        <w:t xml:space="preserve">kitų funkcijų apsaugo </w:t>
      </w:r>
      <w:r w:rsidR="000F29AC" w:rsidRPr="00FC6948">
        <w:rPr>
          <w:rFonts w:ascii="Times New Roman" w:hAnsi="Times New Roman" w:cs="Times New Roman"/>
          <w:sz w:val="24"/>
          <w:szCs w:val="24"/>
        </w:rPr>
        <w:t xml:space="preserve">elektrohidraulinį </w:t>
      </w:r>
      <w:r w:rsidR="00730F29" w:rsidRPr="00FC6948">
        <w:rPr>
          <w:rFonts w:ascii="Times New Roman" w:hAnsi="Times New Roman" w:cs="Times New Roman"/>
          <w:sz w:val="24"/>
          <w:szCs w:val="24"/>
        </w:rPr>
        <w:t>varik</w:t>
      </w:r>
      <w:r w:rsidR="000F29AC" w:rsidRPr="00FC6948">
        <w:rPr>
          <w:rFonts w:ascii="Times New Roman" w:hAnsi="Times New Roman" w:cs="Times New Roman"/>
          <w:sz w:val="24"/>
          <w:szCs w:val="24"/>
        </w:rPr>
        <w:t>lį</w:t>
      </w:r>
      <w:r w:rsidR="00730F29" w:rsidRPr="00FC6948">
        <w:rPr>
          <w:rFonts w:ascii="Times New Roman" w:hAnsi="Times New Roman" w:cs="Times New Roman"/>
          <w:sz w:val="24"/>
          <w:szCs w:val="24"/>
        </w:rPr>
        <w:t xml:space="preserve">, </w:t>
      </w:r>
      <w:r w:rsidR="00015059" w:rsidRPr="00FC6948">
        <w:rPr>
          <w:rFonts w:ascii="Times New Roman" w:hAnsi="Times New Roman" w:cs="Times New Roman"/>
          <w:sz w:val="24"/>
          <w:szCs w:val="24"/>
        </w:rPr>
        <w:t>suteikiantį</w:t>
      </w:r>
      <w:r w:rsidR="00730F29" w:rsidRPr="00FC6948">
        <w:rPr>
          <w:rFonts w:ascii="Times New Roman" w:hAnsi="Times New Roman" w:cs="Times New Roman"/>
          <w:sz w:val="24"/>
          <w:szCs w:val="24"/>
        </w:rPr>
        <w:t xml:space="preserve"> </w:t>
      </w:r>
      <w:r w:rsidR="00015059" w:rsidRPr="00FC6948">
        <w:rPr>
          <w:rFonts w:ascii="Times New Roman" w:hAnsi="Times New Roman" w:cs="Times New Roman"/>
          <w:sz w:val="24"/>
          <w:szCs w:val="24"/>
        </w:rPr>
        <w:t>galios hidraulikai</w:t>
      </w:r>
      <w:r w:rsidR="00730F29" w:rsidRPr="00FC6948">
        <w:rPr>
          <w:rFonts w:ascii="Times New Roman" w:hAnsi="Times New Roman" w:cs="Times New Roman"/>
          <w:sz w:val="24"/>
          <w:szCs w:val="24"/>
        </w:rPr>
        <w:t>.</w:t>
      </w:r>
    </w:p>
    <w:p w:rsidR="009033A3" w:rsidRPr="007843C4" w:rsidRDefault="009033A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3D0E" w:rsidRDefault="00893D0E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5D83" w:rsidRPr="00893D0E" w:rsidRDefault="00AE5D83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E">
        <w:rPr>
          <w:rFonts w:ascii="Times New Roman" w:hAnsi="Times New Roman" w:cs="Times New Roman"/>
          <w:sz w:val="24"/>
          <w:szCs w:val="24"/>
        </w:rPr>
        <w:t>SUDEDAMOSIOS DALYS</w:t>
      </w:r>
      <w:r w:rsidR="00893D0E" w:rsidRPr="00893D0E">
        <w:rPr>
          <w:rFonts w:ascii="Times New Roman" w:hAnsi="Times New Roman" w:cs="Times New Roman"/>
          <w:sz w:val="24"/>
          <w:szCs w:val="24"/>
        </w:rPr>
        <w:t xml:space="preserve"> IR JŲ</w:t>
      </w:r>
      <w:r w:rsidRPr="00893D0E">
        <w:rPr>
          <w:rFonts w:ascii="Times New Roman" w:hAnsi="Times New Roman" w:cs="Times New Roman"/>
          <w:sz w:val="24"/>
          <w:szCs w:val="24"/>
        </w:rPr>
        <w:t xml:space="preserve"> KOMPONENTŲ VIETA</w:t>
      </w:r>
      <w:r w:rsidRPr="00893D0E">
        <w:rPr>
          <w:rFonts w:ascii="Times New Roman" w:hAnsi="Times New Roman" w:cs="Times New Roman"/>
          <w:sz w:val="24"/>
          <w:szCs w:val="24"/>
        </w:rPr>
        <w:tab/>
        <w:t>EN</w:t>
      </w:r>
    </w:p>
    <w:p w:rsidR="00AE5D83" w:rsidRPr="007843C4" w:rsidRDefault="00AE5D83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D0E">
        <w:rPr>
          <w:rFonts w:ascii="Times New Roman" w:hAnsi="Times New Roman" w:cs="Times New Roman"/>
          <w:sz w:val="24"/>
          <w:szCs w:val="24"/>
        </w:rPr>
        <w:t>10</w:t>
      </w: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79F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Pr="007843C4">
        <w:rPr>
          <w:rFonts w:ascii="Times New Roman" w:hAnsi="Times New Roman" w:cs="Times New Roman"/>
          <w:sz w:val="24"/>
          <w:szCs w:val="24"/>
        </w:rPr>
        <w:t>/</w:t>
      </w:r>
    </w:p>
    <w:p w:rsidR="00DB79F3" w:rsidRPr="007843C4" w:rsidRDefault="00DB79F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F3" w:rsidRPr="007843C4" w:rsidRDefault="00E827A1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5A">
        <w:rPr>
          <w:rFonts w:ascii="Times New Roman" w:hAnsi="Times New Roman" w:cs="Times New Roman"/>
          <w:sz w:val="24"/>
          <w:szCs w:val="24"/>
          <w:highlight w:val="darkGray"/>
        </w:rPr>
        <w:t>3. PALEIDIMAS</w:t>
      </w:r>
    </w:p>
    <w:p w:rsidR="00E827A1" w:rsidRPr="007843C4" w:rsidRDefault="00E827A1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B3" w:rsidRPr="007843C4" w:rsidRDefault="008D22B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83" w:rsidRPr="007843C4" w:rsidRDefault="00A85CC6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45A">
        <w:rPr>
          <w:rFonts w:ascii="Times New Roman" w:hAnsi="Times New Roman" w:cs="Times New Roman"/>
          <w:b/>
          <w:sz w:val="24"/>
          <w:szCs w:val="24"/>
        </w:rPr>
        <w:t>3.1 PAVIRŠIAUS LYGIAI</w:t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6A2EDF">
        <w:rPr>
          <w:rFonts w:ascii="Times New Roman" w:hAnsi="Times New Roman" w:cs="Times New Roman"/>
          <w:sz w:val="24"/>
          <w:szCs w:val="24"/>
        </w:rPr>
        <w:t xml:space="preserve">Patikrinkite </w:t>
      </w:r>
      <w:r w:rsidR="00F63298" w:rsidRPr="006A2EDF">
        <w:rPr>
          <w:rFonts w:ascii="Times New Roman" w:hAnsi="Times New Roman" w:cs="Times New Roman"/>
          <w:sz w:val="24"/>
          <w:szCs w:val="24"/>
        </w:rPr>
        <w:t>alyvos paviršiaus lygį prietaise</w:t>
      </w:r>
      <w:r w:rsidR="00692E11" w:rsidRPr="006A2EDF">
        <w:rPr>
          <w:rFonts w:ascii="Times New Roman" w:hAnsi="Times New Roman" w:cs="Times New Roman"/>
          <w:sz w:val="24"/>
          <w:szCs w:val="24"/>
        </w:rPr>
        <w:t>. Hidraulinės</w:t>
      </w:r>
      <w:r w:rsidRPr="006A2EDF">
        <w:rPr>
          <w:rFonts w:ascii="Times New Roman" w:hAnsi="Times New Roman" w:cs="Times New Roman"/>
          <w:sz w:val="24"/>
          <w:szCs w:val="24"/>
        </w:rPr>
        <w:t xml:space="preserve"> alyvos </w:t>
      </w:r>
      <w:r w:rsidR="00692E11" w:rsidRPr="006A2EDF">
        <w:rPr>
          <w:rFonts w:ascii="Times New Roman" w:hAnsi="Times New Roman" w:cs="Times New Roman"/>
          <w:sz w:val="24"/>
          <w:szCs w:val="24"/>
        </w:rPr>
        <w:t>paviršiaus lygį</w:t>
      </w:r>
      <w:r w:rsidR="00A41EBA" w:rsidRPr="006A2EDF">
        <w:rPr>
          <w:rFonts w:ascii="Times New Roman" w:hAnsi="Times New Roman" w:cs="Times New Roman"/>
          <w:sz w:val="24"/>
          <w:szCs w:val="24"/>
        </w:rPr>
        <w:t xml:space="preserve"> galima stebėti</w:t>
      </w:r>
      <w:r w:rsidR="00853F87" w:rsidRPr="006A2EDF">
        <w:rPr>
          <w:rFonts w:ascii="Times New Roman" w:hAnsi="Times New Roman" w:cs="Times New Roman"/>
          <w:sz w:val="24"/>
          <w:szCs w:val="24"/>
        </w:rPr>
        <w:t xml:space="preserve"> </w:t>
      </w:r>
      <w:r w:rsidR="0072190C" w:rsidRPr="006A2EDF">
        <w:rPr>
          <w:rFonts w:ascii="Times New Roman" w:hAnsi="Times New Roman" w:cs="Times New Roman"/>
          <w:sz w:val="24"/>
          <w:szCs w:val="24"/>
        </w:rPr>
        <w:t xml:space="preserve">stikliniame </w:t>
      </w:r>
      <w:r w:rsidR="008E66FD" w:rsidRPr="006A2EDF">
        <w:rPr>
          <w:rFonts w:ascii="Times New Roman" w:hAnsi="Times New Roman" w:cs="Times New Roman"/>
          <w:sz w:val="24"/>
          <w:szCs w:val="24"/>
        </w:rPr>
        <w:t>indikatoriuje</w:t>
      </w:r>
      <w:r w:rsidR="00AE6CB7" w:rsidRPr="006A2EDF">
        <w:rPr>
          <w:rFonts w:ascii="Times New Roman" w:hAnsi="Times New Roman" w:cs="Times New Roman"/>
          <w:sz w:val="24"/>
          <w:szCs w:val="24"/>
        </w:rPr>
        <w:t>, esančiame</w:t>
      </w:r>
      <w:r w:rsidR="008F7230" w:rsidRPr="006A2EDF">
        <w:rPr>
          <w:rFonts w:ascii="Times New Roman" w:hAnsi="Times New Roman" w:cs="Times New Roman"/>
          <w:sz w:val="24"/>
          <w:szCs w:val="24"/>
        </w:rPr>
        <w:t xml:space="preserve"> alyvos talpyklos </w:t>
      </w:r>
      <w:r w:rsidR="00682BA3" w:rsidRPr="006A2EDF">
        <w:rPr>
          <w:rFonts w:ascii="Times New Roman" w:hAnsi="Times New Roman" w:cs="Times New Roman"/>
          <w:sz w:val="24"/>
          <w:szCs w:val="24"/>
        </w:rPr>
        <w:t xml:space="preserve">priekinėje </w:t>
      </w:r>
      <w:r w:rsidR="007502AB" w:rsidRPr="006A2EDF">
        <w:rPr>
          <w:rFonts w:ascii="Times New Roman" w:hAnsi="Times New Roman" w:cs="Times New Roman"/>
          <w:sz w:val="24"/>
          <w:szCs w:val="24"/>
        </w:rPr>
        <w:t xml:space="preserve">sienelėje </w:t>
      </w:r>
      <w:r w:rsidR="00682BA3" w:rsidRPr="006A2EDF">
        <w:rPr>
          <w:rFonts w:ascii="Times New Roman" w:hAnsi="Times New Roman" w:cs="Times New Roman"/>
          <w:sz w:val="24"/>
          <w:szCs w:val="24"/>
        </w:rPr>
        <w:t>(</w:t>
      </w:r>
      <w:r w:rsidR="006E4759" w:rsidRPr="006A2EDF">
        <w:rPr>
          <w:rFonts w:ascii="Times New Roman" w:hAnsi="Times New Roman" w:cs="Times New Roman"/>
          <w:sz w:val="24"/>
          <w:szCs w:val="24"/>
        </w:rPr>
        <w:t>po varikliu</w:t>
      </w:r>
      <w:r w:rsidR="00682BA3" w:rsidRPr="006A2EDF">
        <w:rPr>
          <w:rFonts w:ascii="Times New Roman" w:hAnsi="Times New Roman" w:cs="Times New Roman"/>
          <w:sz w:val="24"/>
          <w:szCs w:val="24"/>
        </w:rPr>
        <w:t>)</w:t>
      </w:r>
      <w:r w:rsidR="00190401" w:rsidRPr="006A2EDF">
        <w:rPr>
          <w:rFonts w:ascii="Times New Roman" w:hAnsi="Times New Roman" w:cs="Times New Roman"/>
          <w:sz w:val="24"/>
          <w:szCs w:val="24"/>
        </w:rPr>
        <w:t>. Tinkamas lygis yra tuomet</w:t>
      </w:r>
      <w:r w:rsidR="00D01D2B" w:rsidRPr="006A2EDF">
        <w:rPr>
          <w:rFonts w:ascii="Times New Roman" w:hAnsi="Times New Roman" w:cs="Times New Roman"/>
          <w:sz w:val="24"/>
          <w:szCs w:val="24"/>
        </w:rPr>
        <w:t xml:space="preserve">, kai stiebas yra </w:t>
      </w:r>
      <w:r w:rsidR="00C67DF0" w:rsidRPr="006A2EDF">
        <w:rPr>
          <w:rFonts w:ascii="Times New Roman" w:hAnsi="Times New Roman" w:cs="Times New Roman"/>
          <w:sz w:val="24"/>
          <w:szCs w:val="24"/>
        </w:rPr>
        <w:t xml:space="preserve">ant </w:t>
      </w:r>
      <w:r w:rsidRPr="006A2EDF">
        <w:rPr>
          <w:rFonts w:ascii="Times New Roman" w:hAnsi="Times New Roman" w:cs="Times New Roman"/>
          <w:sz w:val="24"/>
          <w:szCs w:val="24"/>
        </w:rPr>
        <w:t>važiuoklės</w:t>
      </w:r>
      <w:r w:rsidR="006A2EDF" w:rsidRPr="006A2EDF">
        <w:rPr>
          <w:rFonts w:ascii="Times New Roman" w:hAnsi="Times New Roman" w:cs="Times New Roman"/>
          <w:sz w:val="24"/>
          <w:szCs w:val="24"/>
        </w:rPr>
        <w:t xml:space="preserve"> </w:t>
      </w:r>
      <w:r w:rsidRPr="006A2EDF">
        <w:rPr>
          <w:rFonts w:ascii="Times New Roman" w:hAnsi="Times New Roman" w:cs="Times New Roman"/>
          <w:sz w:val="24"/>
          <w:szCs w:val="24"/>
        </w:rPr>
        <w:t xml:space="preserve">ir indikatorius </w:t>
      </w:r>
      <w:r w:rsidR="002A343A" w:rsidRPr="006A2EDF">
        <w:rPr>
          <w:rFonts w:ascii="Times New Roman" w:hAnsi="Times New Roman" w:cs="Times New Roman"/>
          <w:sz w:val="24"/>
          <w:szCs w:val="24"/>
        </w:rPr>
        <w:t xml:space="preserve">rodo, kad užpildyta </w:t>
      </w:r>
      <w:r w:rsidR="00B809DA" w:rsidRPr="006A2EDF">
        <w:rPr>
          <w:rFonts w:ascii="Times New Roman" w:hAnsi="Times New Roman" w:cs="Times New Roman"/>
          <w:sz w:val="24"/>
          <w:szCs w:val="24"/>
        </w:rPr>
        <w:t>mažiausiai</w:t>
      </w:r>
      <w:r w:rsidR="00AA26F2" w:rsidRPr="006A2EDF">
        <w:rPr>
          <w:rFonts w:ascii="Times New Roman" w:hAnsi="Times New Roman" w:cs="Times New Roman"/>
          <w:sz w:val="24"/>
          <w:szCs w:val="24"/>
        </w:rPr>
        <w:t xml:space="preserve"> </w:t>
      </w:r>
      <w:r w:rsidR="007A7866" w:rsidRPr="006A2EDF">
        <w:rPr>
          <w:rFonts w:ascii="Times New Roman" w:hAnsi="Times New Roman" w:cs="Times New Roman"/>
          <w:sz w:val="24"/>
          <w:szCs w:val="24"/>
          <w:shd w:val="clear" w:color="auto" w:fill="FFFFFF"/>
        </w:rPr>
        <w:t>3⁄4</w:t>
      </w:r>
      <w:r w:rsidRPr="006A2EDF">
        <w:rPr>
          <w:rFonts w:ascii="Times New Roman" w:hAnsi="Times New Roman" w:cs="Times New Roman"/>
          <w:sz w:val="24"/>
          <w:szCs w:val="24"/>
        </w:rPr>
        <w:t>.</w:t>
      </w:r>
      <w:r w:rsidR="00517122" w:rsidRPr="006A2EDF">
        <w:rPr>
          <w:rFonts w:ascii="Times New Roman" w:hAnsi="Times New Roman" w:cs="Times New Roman"/>
          <w:sz w:val="24"/>
          <w:szCs w:val="24"/>
        </w:rPr>
        <w:t xml:space="preserve"> Variklio vandens, alyvos ar vandens paviršius reikia patikrinti pagal </w:t>
      </w:r>
      <w:r w:rsidR="00AD275D" w:rsidRPr="006A2EDF">
        <w:rPr>
          <w:rFonts w:ascii="Times New Roman" w:hAnsi="Times New Roman" w:cs="Times New Roman"/>
          <w:sz w:val="24"/>
          <w:szCs w:val="24"/>
        </w:rPr>
        <w:t>variklio gamintojo nurodymus.</w:t>
      </w:r>
      <w:r w:rsidRPr="006A2EDF">
        <w:rPr>
          <w:rFonts w:ascii="Times New Roman" w:hAnsi="Times New Roman" w:cs="Times New Roman"/>
          <w:sz w:val="24"/>
          <w:szCs w:val="24"/>
        </w:rPr>
        <w:br/>
      </w:r>
      <w:r w:rsidRPr="006A2EDF">
        <w:rPr>
          <w:rFonts w:ascii="Times New Roman" w:hAnsi="Times New Roman" w:cs="Times New Roman"/>
          <w:sz w:val="24"/>
          <w:szCs w:val="24"/>
        </w:rPr>
        <w:br/>
      </w:r>
      <w:r w:rsidRPr="006A2EDF">
        <w:rPr>
          <w:rFonts w:ascii="Times New Roman" w:hAnsi="Times New Roman" w:cs="Times New Roman"/>
          <w:b/>
          <w:sz w:val="24"/>
          <w:szCs w:val="24"/>
        </w:rPr>
        <w:t>3.2 ATRAMA</w:t>
      </w:r>
      <w:r w:rsidR="00667D60" w:rsidRPr="006A2EDF">
        <w:rPr>
          <w:rFonts w:ascii="Times New Roman" w:hAnsi="Times New Roman" w:cs="Times New Roman"/>
          <w:sz w:val="24"/>
          <w:szCs w:val="24"/>
        </w:rPr>
        <w:br/>
        <w:t>Stiebą iškelti visiškai draudžiama</w:t>
      </w:r>
      <w:r w:rsidR="00C54797" w:rsidRPr="006A2EDF">
        <w:rPr>
          <w:rFonts w:ascii="Times New Roman" w:hAnsi="Times New Roman" w:cs="Times New Roman"/>
          <w:sz w:val="24"/>
          <w:szCs w:val="24"/>
        </w:rPr>
        <w:t>, jei atramos</w:t>
      </w:r>
      <w:r w:rsidR="00990F92" w:rsidRPr="006A2EDF">
        <w:rPr>
          <w:rFonts w:ascii="Times New Roman" w:hAnsi="Times New Roman" w:cs="Times New Roman"/>
          <w:sz w:val="24"/>
          <w:szCs w:val="24"/>
        </w:rPr>
        <w:t xml:space="preserve"> nėra išskleistos</w:t>
      </w:r>
      <w:r w:rsidR="00475008" w:rsidRPr="006A2EDF">
        <w:rPr>
          <w:rFonts w:ascii="Times New Roman" w:hAnsi="Times New Roman" w:cs="Times New Roman"/>
          <w:sz w:val="24"/>
          <w:szCs w:val="24"/>
        </w:rPr>
        <w:t xml:space="preserve"> ir prietaisas</w:t>
      </w:r>
      <w:r w:rsidR="00A0080A" w:rsidRPr="006A2EDF">
        <w:rPr>
          <w:rFonts w:ascii="Times New Roman" w:hAnsi="Times New Roman" w:cs="Times New Roman"/>
          <w:sz w:val="24"/>
          <w:szCs w:val="24"/>
        </w:rPr>
        <w:t xml:space="preserve"> atramomis </w:t>
      </w:r>
      <w:r w:rsidR="00B1154B" w:rsidRPr="006A2EDF">
        <w:rPr>
          <w:rFonts w:ascii="Times New Roman" w:hAnsi="Times New Roman" w:cs="Times New Roman"/>
          <w:sz w:val="24"/>
          <w:szCs w:val="24"/>
        </w:rPr>
        <w:t>nėra atremta</w:t>
      </w:r>
      <w:r w:rsidR="009A0B11" w:rsidRPr="006A2EDF">
        <w:rPr>
          <w:rFonts w:ascii="Times New Roman" w:hAnsi="Times New Roman" w:cs="Times New Roman"/>
          <w:sz w:val="24"/>
          <w:szCs w:val="24"/>
        </w:rPr>
        <w:t>s</w:t>
      </w:r>
      <w:r w:rsidR="00B1154B" w:rsidRPr="006A2EDF">
        <w:rPr>
          <w:rFonts w:ascii="Times New Roman" w:hAnsi="Times New Roman" w:cs="Times New Roman"/>
          <w:sz w:val="24"/>
          <w:szCs w:val="24"/>
        </w:rPr>
        <w:t>s į stabilų kietą paviršių</w:t>
      </w:r>
      <w:r w:rsidR="004F673D" w:rsidRPr="006A2EDF">
        <w:rPr>
          <w:rFonts w:ascii="Times New Roman" w:hAnsi="Times New Roman" w:cs="Times New Roman"/>
          <w:sz w:val="24"/>
          <w:szCs w:val="24"/>
        </w:rPr>
        <w:t>.</w:t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="002D1139">
        <w:rPr>
          <w:rFonts w:ascii="Times New Roman" w:hAnsi="Times New Roman" w:cs="Times New Roman"/>
          <w:sz w:val="24"/>
          <w:szCs w:val="24"/>
        </w:rPr>
        <w:t xml:space="preserve">Žr. </w:t>
      </w:r>
      <w:r w:rsidR="005825AD">
        <w:rPr>
          <w:rFonts w:ascii="Times New Roman" w:hAnsi="Times New Roman" w:cs="Times New Roman"/>
          <w:sz w:val="24"/>
          <w:szCs w:val="24"/>
        </w:rPr>
        <w:t xml:space="preserve">2 </w:t>
      </w:r>
      <w:r w:rsidR="00B975BE">
        <w:rPr>
          <w:rFonts w:ascii="Times New Roman" w:hAnsi="Times New Roman" w:cs="Times New Roman"/>
          <w:sz w:val="24"/>
          <w:szCs w:val="24"/>
        </w:rPr>
        <w:t>pav.</w:t>
      </w:r>
      <w:r w:rsidR="00B975BE">
        <w:rPr>
          <w:rFonts w:ascii="Times New Roman" w:hAnsi="Times New Roman" w:cs="Times New Roman"/>
          <w:sz w:val="24"/>
          <w:szCs w:val="24"/>
        </w:rPr>
        <w:br/>
      </w:r>
      <w:r w:rsidR="00B975BE" w:rsidRPr="00D73F41">
        <w:rPr>
          <w:rFonts w:ascii="Times New Roman" w:hAnsi="Times New Roman" w:cs="Times New Roman"/>
          <w:sz w:val="24"/>
          <w:szCs w:val="24"/>
        </w:rPr>
        <w:t>- n</w:t>
      </w:r>
      <w:r w:rsidR="005825AD" w:rsidRPr="00D73F41">
        <w:rPr>
          <w:rFonts w:ascii="Times New Roman" w:hAnsi="Times New Roman" w:cs="Times New Roman"/>
          <w:sz w:val="24"/>
          <w:szCs w:val="24"/>
        </w:rPr>
        <w:t xml:space="preserve">uimkite </w:t>
      </w:r>
      <w:r w:rsidR="00030DD4" w:rsidRPr="00D73F41">
        <w:rPr>
          <w:rFonts w:ascii="Times New Roman" w:hAnsi="Times New Roman" w:cs="Times New Roman"/>
          <w:sz w:val="24"/>
          <w:szCs w:val="24"/>
        </w:rPr>
        <w:t>tvirtinimo</w:t>
      </w:r>
      <w:r w:rsidR="00D73F41" w:rsidRPr="00D73F41">
        <w:rPr>
          <w:rFonts w:ascii="Times New Roman" w:hAnsi="Times New Roman" w:cs="Times New Roman"/>
          <w:sz w:val="24"/>
          <w:szCs w:val="24"/>
        </w:rPr>
        <w:t xml:space="preserve"> </w:t>
      </w:r>
      <w:r w:rsidR="005825AD" w:rsidRPr="00D73F41">
        <w:rPr>
          <w:rFonts w:ascii="Aistika" w:hAnsi="Aistika"/>
        </w:rPr>
        <w:t>vielokaišt</w:t>
      </w:r>
      <w:r w:rsidR="001659FD" w:rsidRPr="00D73F41">
        <w:rPr>
          <w:rFonts w:ascii="Aistika" w:hAnsi="Aistika"/>
        </w:rPr>
        <w:t>į</w:t>
      </w:r>
      <w:r w:rsidR="00D73F41" w:rsidRPr="00D73F41">
        <w:rPr>
          <w:rFonts w:ascii="Times New Roman" w:hAnsi="Times New Roman" w:cs="Times New Roman"/>
          <w:sz w:val="24"/>
          <w:szCs w:val="24"/>
        </w:rPr>
        <w:t xml:space="preserve"> </w:t>
      </w:r>
      <w:r w:rsidR="006C0B51" w:rsidRPr="00D73F41">
        <w:rPr>
          <w:rFonts w:ascii="Times New Roman" w:hAnsi="Times New Roman" w:cs="Times New Roman"/>
          <w:sz w:val="24"/>
          <w:szCs w:val="24"/>
        </w:rPr>
        <w:t xml:space="preserve">nuo </w:t>
      </w:r>
      <w:r w:rsidR="006207E2" w:rsidRPr="00D73F41">
        <w:rPr>
          <w:rFonts w:ascii="Times New Roman" w:hAnsi="Times New Roman" w:cs="Times New Roman"/>
          <w:sz w:val="24"/>
          <w:szCs w:val="24"/>
        </w:rPr>
        <w:t xml:space="preserve">užrakinimo </w:t>
      </w:r>
      <w:r w:rsidR="00C16EBF" w:rsidRPr="00D73F41">
        <w:rPr>
          <w:rFonts w:ascii="Times New Roman" w:hAnsi="Times New Roman" w:cs="Times New Roman"/>
          <w:sz w:val="24"/>
          <w:szCs w:val="24"/>
        </w:rPr>
        <w:t>ašies</w:t>
      </w:r>
      <w:r w:rsidR="00B975BE" w:rsidRPr="00D73F41">
        <w:rPr>
          <w:rFonts w:ascii="Times New Roman" w:hAnsi="Times New Roman" w:cs="Times New Roman"/>
          <w:sz w:val="24"/>
          <w:szCs w:val="24"/>
        </w:rPr>
        <w:br/>
        <w:t>- i</w:t>
      </w:r>
      <w:r w:rsidR="007D2225" w:rsidRPr="00D73F41">
        <w:rPr>
          <w:rFonts w:ascii="Times New Roman" w:hAnsi="Times New Roman" w:cs="Times New Roman"/>
          <w:sz w:val="24"/>
          <w:szCs w:val="24"/>
        </w:rPr>
        <w:t>štraukite</w:t>
      </w:r>
      <w:r w:rsidRPr="00D73F41">
        <w:rPr>
          <w:rFonts w:ascii="Times New Roman" w:hAnsi="Times New Roman" w:cs="Times New Roman"/>
          <w:sz w:val="24"/>
          <w:szCs w:val="24"/>
        </w:rPr>
        <w:t xml:space="preserve"> fiksavimo kaištį</w:t>
      </w:r>
      <w:r w:rsidR="001D755D" w:rsidRPr="00D73F41">
        <w:rPr>
          <w:rFonts w:ascii="Times New Roman" w:hAnsi="Times New Roman" w:cs="Times New Roman"/>
          <w:sz w:val="24"/>
          <w:szCs w:val="24"/>
        </w:rPr>
        <w:t xml:space="preserve"> </w:t>
      </w:r>
      <w:r w:rsidR="00CE20E0" w:rsidRPr="00D73F41">
        <w:rPr>
          <w:rFonts w:ascii="Times New Roman" w:hAnsi="Times New Roman" w:cs="Times New Roman"/>
          <w:sz w:val="24"/>
          <w:szCs w:val="24"/>
        </w:rPr>
        <w:t>skersai</w:t>
      </w:r>
      <w:r w:rsidR="001D755D" w:rsidRPr="00D73F41">
        <w:rPr>
          <w:rFonts w:ascii="Times New Roman" w:hAnsi="Times New Roman" w:cs="Times New Roman"/>
          <w:sz w:val="24"/>
          <w:szCs w:val="24"/>
        </w:rPr>
        <w:t xml:space="preserve"> </w:t>
      </w:r>
      <w:r w:rsidR="00CE20E0" w:rsidRPr="00D73F41">
        <w:rPr>
          <w:rFonts w:ascii="Times New Roman" w:hAnsi="Times New Roman" w:cs="Times New Roman"/>
          <w:sz w:val="24"/>
          <w:szCs w:val="24"/>
        </w:rPr>
        <w:t>į viršų</w:t>
      </w:r>
    </w:p>
    <w:p w:rsidR="008D22B3" w:rsidRPr="007843C4" w:rsidRDefault="008D22B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2B3" w:rsidRPr="007843C4" w:rsidRDefault="008D22B3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83" w:rsidRPr="007843C4" w:rsidRDefault="00AE5D83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83" w:rsidRPr="007843C4" w:rsidRDefault="00AE5D83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83" w:rsidRPr="007843C4" w:rsidRDefault="00AE5D83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83" w:rsidRDefault="00AE5D83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EDC" w:rsidRPr="007843C4" w:rsidRDefault="007D2EDC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83" w:rsidRPr="007843C4" w:rsidRDefault="00D0645A" w:rsidP="00AE5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AE5D83" w:rsidRPr="007843C4">
        <w:rPr>
          <w:rFonts w:ascii="Times New Roman" w:hAnsi="Times New Roman" w:cs="Times New Roman"/>
          <w:sz w:val="24"/>
          <w:szCs w:val="24"/>
        </w:rPr>
        <w:t>PALEIDIMAS</w:t>
      </w:r>
    </w:p>
    <w:p w:rsidR="00D66FED" w:rsidRPr="007843C4" w:rsidRDefault="00AE0AC8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="005279BC"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5279BC"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="005279BC" w:rsidRPr="007843C4">
        <w:rPr>
          <w:rFonts w:ascii="Times New Roman" w:hAnsi="Times New Roman" w:cs="Times New Roman"/>
          <w:sz w:val="24"/>
          <w:szCs w:val="24"/>
        </w:rPr>
        <w:t>/</w:t>
      </w:r>
    </w:p>
    <w:p w:rsidR="005279BC" w:rsidRPr="007843C4" w:rsidRDefault="005279BC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BC" w:rsidRPr="003F1837" w:rsidRDefault="00570143" w:rsidP="0057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837">
        <w:rPr>
          <w:rFonts w:ascii="Times New Roman" w:hAnsi="Times New Roman" w:cs="Times New Roman"/>
          <w:sz w:val="24"/>
          <w:szCs w:val="24"/>
        </w:rPr>
        <w:t>-išskleiskite</w:t>
      </w:r>
      <w:r w:rsidR="00C20B6A" w:rsidRPr="003F1837">
        <w:rPr>
          <w:rFonts w:ascii="Times New Roman" w:hAnsi="Times New Roman" w:cs="Times New Roman"/>
          <w:sz w:val="24"/>
          <w:szCs w:val="24"/>
        </w:rPr>
        <w:t xml:space="preserve"> kojas</w:t>
      </w:r>
      <w:r w:rsidR="00C20B6A" w:rsidRPr="003F1837">
        <w:rPr>
          <w:rFonts w:ascii="Times New Roman" w:hAnsi="Times New Roman" w:cs="Times New Roman"/>
          <w:sz w:val="24"/>
          <w:szCs w:val="24"/>
        </w:rPr>
        <w:br/>
      </w:r>
      <w:r w:rsidR="00EE3C4E" w:rsidRPr="006653D6">
        <w:rPr>
          <w:rFonts w:ascii="Times New Roman" w:hAnsi="Times New Roman" w:cs="Times New Roman"/>
          <w:sz w:val="24"/>
          <w:szCs w:val="24"/>
        </w:rPr>
        <w:t>- iš naujo</w:t>
      </w:r>
      <w:r w:rsidR="00194142" w:rsidRPr="006653D6">
        <w:rPr>
          <w:rFonts w:ascii="Times New Roman" w:hAnsi="Times New Roman" w:cs="Times New Roman"/>
          <w:sz w:val="24"/>
          <w:szCs w:val="24"/>
        </w:rPr>
        <w:t xml:space="preserve"> </w:t>
      </w:r>
      <w:r w:rsidR="00EE3C4E" w:rsidRPr="006653D6">
        <w:rPr>
          <w:rFonts w:ascii="Times New Roman" w:hAnsi="Times New Roman" w:cs="Times New Roman"/>
          <w:sz w:val="24"/>
          <w:szCs w:val="24"/>
        </w:rPr>
        <w:t>užfiksuokite</w:t>
      </w:r>
      <w:r w:rsidR="00C20B6A" w:rsidRPr="006653D6">
        <w:rPr>
          <w:rFonts w:ascii="Times New Roman" w:hAnsi="Times New Roman" w:cs="Times New Roman"/>
          <w:sz w:val="24"/>
          <w:szCs w:val="24"/>
        </w:rPr>
        <w:t xml:space="preserve"> horizo</w:t>
      </w:r>
      <w:r w:rsidR="00EE3C4E" w:rsidRPr="006653D6">
        <w:rPr>
          <w:rFonts w:ascii="Times New Roman" w:hAnsi="Times New Roman" w:cs="Times New Roman"/>
          <w:sz w:val="24"/>
          <w:szCs w:val="24"/>
        </w:rPr>
        <w:t>ntalias sijas fiksavimo kaiščiu</w:t>
      </w:r>
      <w:r w:rsidR="00397A6A" w:rsidRPr="006653D6">
        <w:rPr>
          <w:rFonts w:ascii="Times New Roman" w:hAnsi="Times New Roman" w:cs="Times New Roman"/>
          <w:sz w:val="24"/>
          <w:szCs w:val="24"/>
        </w:rPr>
        <w:t xml:space="preserve"> ir tvirt</w:t>
      </w:r>
      <w:r w:rsidR="00194142" w:rsidRPr="006653D6">
        <w:rPr>
          <w:rFonts w:ascii="Times New Roman" w:hAnsi="Times New Roman" w:cs="Times New Roman"/>
          <w:sz w:val="24"/>
          <w:szCs w:val="24"/>
        </w:rPr>
        <w:t xml:space="preserve">inimo </w:t>
      </w:r>
      <w:r w:rsidR="00397A6A" w:rsidRPr="006653D6">
        <w:rPr>
          <w:rFonts w:ascii="Times New Roman" w:hAnsi="Times New Roman" w:cs="Times New Roman"/>
          <w:sz w:val="24"/>
          <w:szCs w:val="24"/>
        </w:rPr>
        <w:t>vielokaiščiu</w:t>
      </w:r>
      <w:r w:rsidR="00C20B6A" w:rsidRPr="006653D6">
        <w:rPr>
          <w:rFonts w:ascii="Times New Roman" w:hAnsi="Times New Roman" w:cs="Times New Roman"/>
          <w:sz w:val="24"/>
          <w:szCs w:val="24"/>
        </w:rPr>
        <w:br/>
      </w:r>
      <w:r w:rsidR="00055969" w:rsidRPr="006653D6">
        <w:rPr>
          <w:rFonts w:ascii="Times New Roman" w:hAnsi="Times New Roman" w:cs="Times New Roman"/>
          <w:sz w:val="24"/>
          <w:szCs w:val="24"/>
        </w:rPr>
        <w:t>-</w:t>
      </w:r>
      <w:r w:rsidR="00055969" w:rsidRPr="006653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5969" w:rsidRPr="006653D6">
        <w:rPr>
          <w:rFonts w:ascii="Times New Roman" w:hAnsi="Times New Roman" w:cs="Times New Roman"/>
          <w:sz w:val="24"/>
          <w:szCs w:val="24"/>
        </w:rPr>
        <w:t>ištraukite</w:t>
      </w:r>
      <w:r w:rsidR="007516B1" w:rsidRPr="006653D6">
        <w:rPr>
          <w:rFonts w:ascii="Times New Roman" w:hAnsi="Times New Roman" w:cs="Times New Roman"/>
          <w:sz w:val="24"/>
          <w:szCs w:val="24"/>
        </w:rPr>
        <w:t xml:space="preserve"> </w:t>
      </w:r>
      <w:r w:rsidR="002B65EB" w:rsidRPr="006653D6">
        <w:rPr>
          <w:rFonts w:ascii="Times New Roman" w:hAnsi="Times New Roman" w:cs="Times New Roman"/>
          <w:sz w:val="24"/>
          <w:szCs w:val="24"/>
        </w:rPr>
        <w:t xml:space="preserve">atraminę koją </w:t>
      </w:r>
      <w:r w:rsidR="00273445" w:rsidRPr="006653D6">
        <w:rPr>
          <w:rFonts w:ascii="Times New Roman" w:hAnsi="Times New Roman" w:cs="Times New Roman"/>
          <w:sz w:val="24"/>
          <w:szCs w:val="24"/>
        </w:rPr>
        <w:t>apačioje</w:t>
      </w:r>
      <w:r w:rsidR="00BD5715" w:rsidRPr="006653D6">
        <w:rPr>
          <w:rFonts w:ascii="Times New Roman" w:hAnsi="Times New Roman" w:cs="Times New Roman"/>
          <w:sz w:val="24"/>
          <w:szCs w:val="24"/>
        </w:rPr>
        <w:t xml:space="preserve"> esančiu alkūniniu svertu </w:t>
      </w:r>
      <w:r w:rsidR="00055969" w:rsidRPr="006653D6">
        <w:rPr>
          <w:rFonts w:ascii="Times New Roman" w:hAnsi="Times New Roman" w:cs="Times New Roman"/>
          <w:sz w:val="24"/>
          <w:szCs w:val="24"/>
        </w:rPr>
        <w:t>tokio ilgio</w:t>
      </w:r>
      <w:r w:rsidR="00B8014B" w:rsidRPr="006653D6">
        <w:rPr>
          <w:rFonts w:ascii="Times New Roman" w:hAnsi="Times New Roman" w:cs="Times New Roman"/>
          <w:sz w:val="24"/>
          <w:szCs w:val="24"/>
        </w:rPr>
        <w:t>, kad</w:t>
      </w:r>
      <w:r w:rsidR="00423AE4" w:rsidRPr="006653D6">
        <w:rPr>
          <w:rFonts w:ascii="Times New Roman" w:hAnsi="Times New Roman" w:cs="Times New Roman"/>
          <w:sz w:val="24"/>
          <w:szCs w:val="24"/>
        </w:rPr>
        <w:t xml:space="preserve"> </w:t>
      </w:r>
      <w:r w:rsidR="004918FE" w:rsidRPr="006653D6">
        <w:rPr>
          <w:rFonts w:ascii="Times New Roman" w:hAnsi="Times New Roman" w:cs="Times New Roman"/>
          <w:sz w:val="24"/>
          <w:szCs w:val="24"/>
        </w:rPr>
        <w:t xml:space="preserve">atraminės kojos </w:t>
      </w:r>
      <w:r w:rsidR="00C20B6A" w:rsidRPr="006653D6">
        <w:rPr>
          <w:rFonts w:ascii="Times New Roman" w:hAnsi="Times New Roman" w:cs="Times New Roman"/>
          <w:sz w:val="24"/>
          <w:szCs w:val="24"/>
        </w:rPr>
        <w:t>a</w:t>
      </w:r>
      <w:r w:rsidR="00812ACF" w:rsidRPr="006653D6">
        <w:rPr>
          <w:rFonts w:ascii="Times New Roman" w:hAnsi="Times New Roman" w:cs="Times New Roman"/>
          <w:sz w:val="24"/>
          <w:szCs w:val="24"/>
        </w:rPr>
        <w:t>patinės</w:t>
      </w:r>
      <w:r w:rsidR="00C20B6A" w:rsidRPr="006653D6">
        <w:rPr>
          <w:rFonts w:ascii="Times New Roman" w:hAnsi="Times New Roman" w:cs="Times New Roman"/>
          <w:sz w:val="24"/>
          <w:szCs w:val="24"/>
        </w:rPr>
        <w:t xml:space="preserve"> plokštės tvirtai </w:t>
      </w:r>
      <w:r w:rsidR="00B8014B" w:rsidRPr="006653D6">
        <w:rPr>
          <w:rFonts w:ascii="Times New Roman" w:hAnsi="Times New Roman" w:cs="Times New Roman"/>
          <w:sz w:val="24"/>
          <w:szCs w:val="24"/>
        </w:rPr>
        <w:t xml:space="preserve">remtųsi </w:t>
      </w:r>
      <w:r w:rsidR="00812ACF" w:rsidRPr="006653D6">
        <w:rPr>
          <w:rFonts w:ascii="Times New Roman" w:hAnsi="Times New Roman" w:cs="Times New Roman"/>
          <w:sz w:val="24"/>
          <w:szCs w:val="24"/>
        </w:rPr>
        <w:t xml:space="preserve">į </w:t>
      </w:r>
      <w:r w:rsidR="00B468EF" w:rsidRPr="006653D6">
        <w:rPr>
          <w:rFonts w:ascii="Times New Roman" w:hAnsi="Times New Roman" w:cs="Times New Roman"/>
          <w:sz w:val="24"/>
          <w:szCs w:val="24"/>
        </w:rPr>
        <w:t>žemę</w:t>
      </w:r>
      <w:r w:rsidR="00DC27DD" w:rsidRPr="006653D6">
        <w:rPr>
          <w:rFonts w:ascii="Times New Roman" w:hAnsi="Times New Roman" w:cs="Times New Roman"/>
          <w:sz w:val="24"/>
          <w:szCs w:val="24"/>
        </w:rPr>
        <w:t xml:space="preserve">. Kai visos atraminės </w:t>
      </w:r>
      <w:r w:rsidR="004C0166" w:rsidRPr="006653D6">
        <w:rPr>
          <w:rFonts w:ascii="Times New Roman" w:hAnsi="Times New Roman" w:cs="Times New Roman"/>
          <w:sz w:val="24"/>
          <w:szCs w:val="24"/>
        </w:rPr>
        <w:t xml:space="preserve">kojos ant žemės, </w:t>
      </w:r>
      <w:r w:rsidR="00E47007" w:rsidRPr="006653D6">
        <w:rPr>
          <w:rFonts w:ascii="Times New Roman" w:hAnsi="Times New Roman" w:cs="Times New Roman"/>
          <w:sz w:val="24"/>
          <w:szCs w:val="24"/>
        </w:rPr>
        <w:t>galite atlikti</w:t>
      </w:r>
      <w:r w:rsidR="00C20B6A" w:rsidRPr="006653D6">
        <w:rPr>
          <w:rFonts w:ascii="Times New Roman" w:hAnsi="Times New Roman" w:cs="Times New Roman"/>
          <w:sz w:val="24"/>
          <w:szCs w:val="24"/>
        </w:rPr>
        <w:t xml:space="preserve"> </w:t>
      </w:r>
      <w:r w:rsidR="0092020D" w:rsidRPr="006653D6">
        <w:rPr>
          <w:rFonts w:ascii="Times New Roman" w:hAnsi="Times New Roman" w:cs="Times New Roman"/>
          <w:sz w:val="24"/>
          <w:szCs w:val="24"/>
        </w:rPr>
        <w:t xml:space="preserve">tikslų </w:t>
      </w:r>
      <w:r w:rsidR="00E47007" w:rsidRPr="006653D6">
        <w:rPr>
          <w:rFonts w:ascii="Times New Roman" w:hAnsi="Times New Roman" w:cs="Times New Roman"/>
          <w:sz w:val="24"/>
          <w:szCs w:val="24"/>
        </w:rPr>
        <w:t xml:space="preserve">koreagavimą </w:t>
      </w:r>
      <w:r w:rsidR="00877841" w:rsidRPr="006653D6">
        <w:rPr>
          <w:rFonts w:ascii="Times New Roman" w:hAnsi="Times New Roman" w:cs="Times New Roman"/>
          <w:sz w:val="24"/>
          <w:szCs w:val="24"/>
        </w:rPr>
        <w:t>alkūniniu svertu</w:t>
      </w:r>
      <w:r w:rsidR="00674DA0" w:rsidRPr="006653D6">
        <w:rPr>
          <w:rFonts w:ascii="Times New Roman" w:hAnsi="Times New Roman" w:cs="Times New Roman"/>
          <w:sz w:val="24"/>
          <w:szCs w:val="24"/>
        </w:rPr>
        <w:t xml:space="preserve"> ir nustatyti </w:t>
      </w:r>
      <w:r w:rsidR="00877841" w:rsidRPr="006653D6">
        <w:rPr>
          <w:rFonts w:ascii="Times New Roman" w:hAnsi="Times New Roman" w:cs="Times New Roman"/>
          <w:sz w:val="24"/>
          <w:szCs w:val="24"/>
        </w:rPr>
        <w:t>vežimėlį</w:t>
      </w:r>
      <w:r w:rsidR="007516B1" w:rsidRPr="006653D6">
        <w:rPr>
          <w:rFonts w:ascii="Times New Roman" w:hAnsi="Times New Roman" w:cs="Times New Roman"/>
          <w:sz w:val="24"/>
          <w:szCs w:val="24"/>
        </w:rPr>
        <w:t xml:space="preserve"> </w:t>
      </w:r>
      <w:r w:rsidR="00C20B6A" w:rsidRPr="006653D6">
        <w:rPr>
          <w:rFonts w:ascii="Times New Roman" w:hAnsi="Times New Roman" w:cs="Times New Roman"/>
          <w:sz w:val="24"/>
          <w:szCs w:val="24"/>
        </w:rPr>
        <w:t>į horizontalią padėtį</w:t>
      </w:r>
      <w:r w:rsidR="00877841" w:rsidRPr="006653D6">
        <w:rPr>
          <w:rFonts w:ascii="Times New Roman" w:hAnsi="Times New Roman" w:cs="Times New Roman"/>
          <w:sz w:val="24"/>
          <w:szCs w:val="24"/>
        </w:rPr>
        <w:t>.</w:t>
      </w:r>
    </w:p>
    <w:p w:rsidR="00D66FED" w:rsidRPr="007843C4" w:rsidRDefault="00D66FED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ED" w:rsidRPr="007843C4" w:rsidRDefault="00D66FED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ED" w:rsidRPr="007843C4" w:rsidRDefault="00D66FED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ED" w:rsidRPr="007843C4" w:rsidRDefault="00D66FED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ED" w:rsidRDefault="00D66FED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E5" w:rsidRPr="007843C4" w:rsidRDefault="004569E5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ED" w:rsidRPr="007843C4" w:rsidRDefault="00D66FED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FF" w:rsidRPr="007843C4" w:rsidRDefault="00F36F04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0AC8" w:rsidRPr="007843C4">
        <w:rPr>
          <w:rFonts w:ascii="Times New Roman" w:hAnsi="Times New Roman" w:cs="Times New Roman"/>
          <w:sz w:val="24"/>
          <w:szCs w:val="24"/>
        </w:rPr>
        <w:t xml:space="preserve"> PALEIDIMAS</w:t>
      </w:r>
      <w:r w:rsidR="00AE0AC8" w:rsidRPr="007843C4">
        <w:rPr>
          <w:rFonts w:ascii="Times New Roman" w:hAnsi="Times New Roman" w:cs="Times New Roman"/>
          <w:sz w:val="24"/>
          <w:szCs w:val="24"/>
        </w:rPr>
        <w:tab/>
        <w:t>EN</w:t>
      </w:r>
    </w:p>
    <w:p w:rsidR="00C956FF" w:rsidRPr="007843C4" w:rsidRDefault="00C956F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="00C42521"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C42521"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="00C42521" w:rsidRPr="007843C4">
        <w:rPr>
          <w:rFonts w:ascii="Times New Roman" w:hAnsi="Times New Roman" w:cs="Times New Roman"/>
          <w:sz w:val="24"/>
          <w:szCs w:val="24"/>
        </w:rPr>
        <w:t>/</w:t>
      </w:r>
    </w:p>
    <w:p w:rsidR="00C956FF" w:rsidRPr="007843C4" w:rsidRDefault="00C956F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FF" w:rsidRPr="007843C4" w:rsidRDefault="00C956F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FF" w:rsidRPr="002B5B6F" w:rsidRDefault="009B209E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C5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235ED0">
        <w:rPr>
          <w:rFonts w:ascii="Times New Roman" w:hAnsi="Times New Roman" w:cs="Times New Roman"/>
          <w:b/>
          <w:sz w:val="24"/>
          <w:szCs w:val="24"/>
        </w:rPr>
        <w:t>PROŽEKTORIŲ</w:t>
      </w:r>
      <w:r w:rsidR="00155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FC5">
        <w:rPr>
          <w:rFonts w:ascii="Times New Roman" w:hAnsi="Times New Roman" w:cs="Times New Roman"/>
          <w:b/>
          <w:sz w:val="24"/>
          <w:szCs w:val="24"/>
        </w:rPr>
        <w:t>MONTAVIMAS</w:t>
      </w:r>
      <w:r w:rsidR="00B31ED1">
        <w:rPr>
          <w:rFonts w:ascii="Times New Roman" w:hAnsi="Times New Roman" w:cs="Times New Roman"/>
          <w:sz w:val="24"/>
          <w:szCs w:val="24"/>
        </w:rPr>
        <w:br/>
      </w:r>
      <w:r w:rsidR="00B31ED1" w:rsidRPr="002B5B6F">
        <w:rPr>
          <w:rFonts w:ascii="Times New Roman" w:hAnsi="Times New Roman" w:cs="Times New Roman"/>
          <w:sz w:val="24"/>
          <w:szCs w:val="24"/>
        </w:rPr>
        <w:t>Įmontuokite prožektorius</w:t>
      </w:r>
      <w:r w:rsidR="00500B53" w:rsidRPr="002B5B6F">
        <w:rPr>
          <w:rFonts w:ascii="Times New Roman" w:hAnsi="Times New Roman" w:cs="Times New Roman"/>
          <w:sz w:val="24"/>
          <w:szCs w:val="24"/>
        </w:rPr>
        <w:t xml:space="preserve"> </w:t>
      </w:r>
      <w:r w:rsidR="00594112" w:rsidRPr="002B5B6F">
        <w:rPr>
          <w:rFonts w:ascii="Times New Roman" w:hAnsi="Times New Roman" w:cs="Times New Roman"/>
          <w:sz w:val="24"/>
          <w:szCs w:val="24"/>
        </w:rPr>
        <w:t>su</w:t>
      </w:r>
      <w:r w:rsidR="009F34D7" w:rsidRPr="002B5B6F">
        <w:rPr>
          <w:rFonts w:ascii="Times New Roman" w:hAnsi="Times New Roman" w:cs="Times New Roman"/>
          <w:sz w:val="24"/>
          <w:szCs w:val="24"/>
        </w:rPr>
        <w:t xml:space="preserve"> </w:t>
      </w:r>
      <w:r w:rsidR="00B00397" w:rsidRPr="002B5B6F">
        <w:rPr>
          <w:rFonts w:ascii="Times New Roman" w:hAnsi="Times New Roman" w:cs="Times New Roman"/>
          <w:sz w:val="24"/>
          <w:szCs w:val="24"/>
        </w:rPr>
        <w:t>laikikliu</w:t>
      </w:r>
      <w:r w:rsidR="009F34D7" w:rsidRPr="002B5B6F">
        <w:rPr>
          <w:rFonts w:ascii="Times New Roman" w:hAnsi="Times New Roman" w:cs="Times New Roman"/>
          <w:sz w:val="24"/>
          <w:szCs w:val="24"/>
        </w:rPr>
        <w:t xml:space="preserve"> </w:t>
      </w:r>
      <w:r w:rsidR="00556782" w:rsidRPr="002B5B6F">
        <w:rPr>
          <w:rFonts w:ascii="Times New Roman" w:hAnsi="Times New Roman" w:cs="Times New Roman"/>
          <w:sz w:val="24"/>
          <w:szCs w:val="24"/>
        </w:rPr>
        <w:t>ant stiebo ir pritvirtinkite</w:t>
      </w:r>
      <w:r w:rsidRPr="002B5B6F">
        <w:rPr>
          <w:rFonts w:ascii="Times New Roman" w:hAnsi="Times New Roman" w:cs="Times New Roman"/>
          <w:sz w:val="24"/>
          <w:szCs w:val="24"/>
        </w:rPr>
        <w:t xml:space="preserve"> juos </w:t>
      </w:r>
      <w:r w:rsidR="00765062" w:rsidRPr="002B5B6F">
        <w:rPr>
          <w:rFonts w:ascii="Times New Roman" w:hAnsi="Times New Roman" w:cs="Times New Roman"/>
          <w:sz w:val="24"/>
          <w:szCs w:val="24"/>
        </w:rPr>
        <w:t>už steibo esančiomis sparnuotomis</w:t>
      </w:r>
      <w:r w:rsidR="00A9045B" w:rsidRPr="002B5B6F">
        <w:rPr>
          <w:rFonts w:ascii="Times New Roman" w:hAnsi="Times New Roman" w:cs="Times New Roman"/>
          <w:sz w:val="24"/>
          <w:szCs w:val="24"/>
        </w:rPr>
        <w:t xml:space="preserve"> </w:t>
      </w:r>
      <w:r w:rsidR="00765062" w:rsidRPr="002B5B6F">
        <w:rPr>
          <w:rFonts w:ascii="Times New Roman" w:hAnsi="Times New Roman" w:cs="Times New Roman"/>
          <w:sz w:val="24"/>
          <w:szCs w:val="24"/>
        </w:rPr>
        <w:t>veržlėmis</w:t>
      </w:r>
      <w:r w:rsidR="00A9045B" w:rsidRPr="002B5B6F">
        <w:rPr>
          <w:rFonts w:ascii="Times New Roman" w:hAnsi="Times New Roman" w:cs="Times New Roman"/>
          <w:sz w:val="24"/>
          <w:szCs w:val="24"/>
        </w:rPr>
        <w:t>.</w:t>
      </w:r>
      <w:r w:rsidRPr="002B5B6F">
        <w:rPr>
          <w:rFonts w:ascii="Times New Roman" w:hAnsi="Times New Roman" w:cs="Times New Roman"/>
          <w:sz w:val="24"/>
          <w:szCs w:val="24"/>
        </w:rPr>
        <w:br/>
        <w:t>Norėdami tai padaryti, jūs</w:t>
      </w:r>
      <w:r w:rsidR="008275B9" w:rsidRPr="002B5B6F">
        <w:rPr>
          <w:rFonts w:ascii="Times New Roman" w:hAnsi="Times New Roman" w:cs="Times New Roman"/>
          <w:sz w:val="24"/>
          <w:szCs w:val="24"/>
        </w:rPr>
        <w:t xml:space="preserve"> turite nuimti </w:t>
      </w:r>
      <w:r w:rsidR="000A5EE5" w:rsidRPr="002B5B6F">
        <w:rPr>
          <w:rFonts w:ascii="Times New Roman" w:hAnsi="Times New Roman" w:cs="Times New Roman"/>
          <w:sz w:val="24"/>
          <w:szCs w:val="24"/>
        </w:rPr>
        <w:t xml:space="preserve">sparnuotąsias veržles </w:t>
      </w:r>
      <w:r w:rsidR="00DD4309" w:rsidRPr="002B5B6F">
        <w:rPr>
          <w:rFonts w:ascii="Times New Roman" w:hAnsi="Times New Roman" w:cs="Times New Roman"/>
          <w:sz w:val="24"/>
          <w:szCs w:val="24"/>
        </w:rPr>
        <w:t>ir</w:t>
      </w:r>
      <w:r w:rsidR="00AF3D00" w:rsidRPr="002B5B6F">
        <w:rPr>
          <w:rFonts w:ascii="Times New Roman" w:hAnsi="Times New Roman" w:cs="Times New Roman"/>
          <w:sz w:val="24"/>
          <w:szCs w:val="24"/>
        </w:rPr>
        <w:t xml:space="preserve"> </w:t>
      </w:r>
      <w:r w:rsidR="00DD4309" w:rsidRPr="002B5B6F">
        <w:rPr>
          <w:rFonts w:ascii="Times New Roman" w:hAnsi="Times New Roman" w:cs="Times New Roman"/>
          <w:sz w:val="24"/>
          <w:szCs w:val="24"/>
        </w:rPr>
        <w:t>skląstį</w:t>
      </w:r>
      <w:r w:rsidR="002342B7" w:rsidRPr="002B5B6F">
        <w:rPr>
          <w:rFonts w:ascii="Times New Roman" w:hAnsi="Times New Roman" w:cs="Times New Roman"/>
          <w:sz w:val="24"/>
          <w:szCs w:val="24"/>
        </w:rPr>
        <w:t xml:space="preserve">. Įmontuokite visus prožektorius </w:t>
      </w:r>
      <w:r w:rsidR="00082F5E" w:rsidRPr="002B5B6F">
        <w:rPr>
          <w:rFonts w:ascii="Times New Roman" w:hAnsi="Times New Roman" w:cs="Times New Roman"/>
          <w:sz w:val="24"/>
          <w:szCs w:val="24"/>
        </w:rPr>
        <w:t xml:space="preserve">vienu metu į </w:t>
      </w:r>
      <w:r w:rsidR="002342B7" w:rsidRPr="002B5B6F">
        <w:rPr>
          <w:rFonts w:ascii="Times New Roman" w:hAnsi="Times New Roman" w:cs="Times New Roman"/>
          <w:sz w:val="24"/>
          <w:szCs w:val="24"/>
        </w:rPr>
        <w:t xml:space="preserve">reikiamą </w:t>
      </w:r>
      <w:r w:rsidR="00082F5E" w:rsidRPr="002B5B6F">
        <w:rPr>
          <w:rFonts w:ascii="Times New Roman" w:hAnsi="Times New Roman" w:cs="Times New Roman"/>
          <w:sz w:val="24"/>
          <w:szCs w:val="24"/>
        </w:rPr>
        <w:t xml:space="preserve">vietą, </w:t>
      </w:r>
      <w:r w:rsidR="005F1291" w:rsidRPr="002B5B6F">
        <w:rPr>
          <w:rFonts w:ascii="Times New Roman" w:hAnsi="Times New Roman" w:cs="Times New Roman"/>
          <w:sz w:val="24"/>
          <w:szCs w:val="24"/>
        </w:rPr>
        <w:t>įdėkite</w:t>
      </w:r>
      <w:r w:rsidR="00A836BF" w:rsidRPr="002B5B6F">
        <w:rPr>
          <w:rFonts w:ascii="Times New Roman" w:hAnsi="Times New Roman" w:cs="Times New Roman"/>
          <w:sz w:val="24"/>
          <w:szCs w:val="24"/>
        </w:rPr>
        <w:t xml:space="preserve"> </w:t>
      </w:r>
      <w:r w:rsidR="007020B1" w:rsidRPr="002B5B6F">
        <w:rPr>
          <w:rFonts w:ascii="Times New Roman" w:hAnsi="Times New Roman" w:cs="Times New Roman"/>
          <w:sz w:val="24"/>
          <w:szCs w:val="24"/>
        </w:rPr>
        <w:t>skląstį</w:t>
      </w:r>
      <w:r w:rsidR="00A836BF" w:rsidRPr="002B5B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B6F">
        <w:rPr>
          <w:rFonts w:ascii="Times New Roman" w:hAnsi="Times New Roman" w:cs="Times New Roman"/>
          <w:sz w:val="24"/>
          <w:szCs w:val="24"/>
        </w:rPr>
        <w:t xml:space="preserve">ir </w:t>
      </w:r>
      <w:r w:rsidR="007020B1" w:rsidRPr="002B5B6F">
        <w:rPr>
          <w:rFonts w:ascii="Times New Roman" w:hAnsi="Times New Roman" w:cs="Times New Roman"/>
          <w:sz w:val="24"/>
          <w:szCs w:val="24"/>
        </w:rPr>
        <w:t xml:space="preserve">tvirtai juos </w:t>
      </w:r>
      <w:r w:rsidR="00F675A0" w:rsidRPr="002B5B6F">
        <w:rPr>
          <w:rFonts w:ascii="Times New Roman" w:hAnsi="Times New Roman" w:cs="Times New Roman"/>
          <w:sz w:val="24"/>
          <w:szCs w:val="24"/>
        </w:rPr>
        <w:t>priveržkite sparnuotosiomis veržlėmis.</w:t>
      </w:r>
      <w:r w:rsidR="00D12C54" w:rsidRPr="002B5B6F">
        <w:rPr>
          <w:rFonts w:ascii="Times New Roman" w:hAnsi="Times New Roman" w:cs="Times New Roman"/>
          <w:sz w:val="24"/>
          <w:szCs w:val="24"/>
        </w:rPr>
        <w:br/>
      </w:r>
      <w:r w:rsidR="003475A9" w:rsidRPr="002B5B6F">
        <w:rPr>
          <w:rFonts w:ascii="Times New Roman" w:hAnsi="Times New Roman" w:cs="Times New Roman"/>
          <w:sz w:val="24"/>
          <w:szCs w:val="24"/>
        </w:rPr>
        <w:t xml:space="preserve">Kai visi prožektoriai </w:t>
      </w:r>
      <w:r w:rsidR="00D12C54" w:rsidRPr="002B5B6F">
        <w:rPr>
          <w:rFonts w:ascii="Times New Roman" w:hAnsi="Times New Roman" w:cs="Times New Roman"/>
          <w:sz w:val="24"/>
          <w:szCs w:val="24"/>
        </w:rPr>
        <w:t xml:space="preserve">yra </w:t>
      </w:r>
      <w:r w:rsidR="0081169A" w:rsidRPr="002B5B6F">
        <w:rPr>
          <w:rFonts w:ascii="Times New Roman" w:hAnsi="Times New Roman" w:cs="Times New Roman"/>
          <w:sz w:val="24"/>
          <w:szCs w:val="24"/>
        </w:rPr>
        <w:t xml:space="preserve">savo </w:t>
      </w:r>
      <w:r w:rsidRPr="002B5B6F">
        <w:rPr>
          <w:rFonts w:ascii="Times New Roman" w:hAnsi="Times New Roman" w:cs="Times New Roman"/>
          <w:sz w:val="24"/>
          <w:szCs w:val="24"/>
        </w:rPr>
        <w:t>vietoje</w:t>
      </w:r>
      <w:r w:rsidR="00415DED" w:rsidRPr="002B5B6F">
        <w:rPr>
          <w:rFonts w:ascii="Times New Roman" w:hAnsi="Times New Roman" w:cs="Times New Roman"/>
          <w:sz w:val="24"/>
          <w:szCs w:val="24"/>
        </w:rPr>
        <w:t>,</w:t>
      </w:r>
      <w:r w:rsidR="00E95122" w:rsidRPr="002B5B6F">
        <w:rPr>
          <w:rFonts w:ascii="Times New Roman" w:hAnsi="Times New Roman" w:cs="Times New Roman"/>
          <w:sz w:val="24"/>
          <w:szCs w:val="24"/>
        </w:rPr>
        <w:t xml:space="preserve"> prijunkite </w:t>
      </w:r>
      <w:r w:rsidR="00417467" w:rsidRPr="002B5B6F">
        <w:rPr>
          <w:rFonts w:ascii="Times New Roman" w:hAnsi="Times New Roman" w:cs="Times New Roman"/>
          <w:sz w:val="24"/>
          <w:szCs w:val="24"/>
        </w:rPr>
        <w:t>prožektoriuose</w:t>
      </w:r>
      <w:r w:rsidR="00E95122" w:rsidRPr="002B5B6F">
        <w:rPr>
          <w:rFonts w:ascii="Times New Roman" w:hAnsi="Times New Roman" w:cs="Times New Roman"/>
          <w:sz w:val="24"/>
          <w:szCs w:val="24"/>
        </w:rPr>
        <w:t xml:space="preserve"> </w:t>
      </w:r>
      <w:r w:rsidR="00467B4C" w:rsidRPr="002B5B6F">
        <w:rPr>
          <w:rFonts w:ascii="Times New Roman" w:hAnsi="Times New Roman" w:cs="Times New Roman"/>
          <w:sz w:val="24"/>
          <w:szCs w:val="24"/>
        </w:rPr>
        <w:t xml:space="preserve">esančius elektros laidus </w:t>
      </w:r>
      <w:r w:rsidR="006C05D6" w:rsidRPr="002B5B6F">
        <w:rPr>
          <w:rFonts w:ascii="Times New Roman" w:hAnsi="Times New Roman" w:cs="Times New Roman"/>
          <w:sz w:val="24"/>
          <w:szCs w:val="24"/>
        </w:rPr>
        <w:t>jungtimi</w:t>
      </w:r>
      <w:r w:rsidR="005C270B" w:rsidRPr="002B5B6F">
        <w:rPr>
          <w:rFonts w:ascii="Times New Roman" w:hAnsi="Times New Roman" w:cs="Times New Roman"/>
          <w:sz w:val="24"/>
          <w:szCs w:val="24"/>
        </w:rPr>
        <w:t xml:space="preserve"> prie stiebo fiksuojamos dalies</w:t>
      </w:r>
      <w:r w:rsidR="00ED64C6" w:rsidRPr="002B5B6F">
        <w:rPr>
          <w:rFonts w:ascii="Times New Roman" w:hAnsi="Times New Roman" w:cs="Times New Roman"/>
          <w:sz w:val="24"/>
          <w:szCs w:val="24"/>
        </w:rPr>
        <w:t>.</w:t>
      </w:r>
    </w:p>
    <w:p w:rsidR="00C956FF" w:rsidRPr="007843C4" w:rsidRDefault="00C956F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51C" w:rsidRDefault="0024151C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BF" w:rsidRPr="007843C4" w:rsidRDefault="00A836B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FF" w:rsidRPr="007843C4" w:rsidRDefault="00C956FF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AC8" w:rsidRPr="007843C4" w:rsidRDefault="0041240D" w:rsidP="00AE0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C956FF" w:rsidRPr="007843C4">
        <w:rPr>
          <w:rFonts w:ascii="Times New Roman" w:hAnsi="Times New Roman" w:cs="Times New Roman"/>
          <w:sz w:val="24"/>
          <w:szCs w:val="24"/>
        </w:rPr>
        <w:t>PALEIDIMAS</w:t>
      </w:r>
    </w:p>
    <w:p w:rsidR="00190D76" w:rsidRPr="007843C4" w:rsidRDefault="0058753C" w:rsidP="00190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="00190D76"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190D76"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="00190D76" w:rsidRPr="007843C4">
        <w:rPr>
          <w:rFonts w:ascii="Times New Roman" w:hAnsi="Times New Roman" w:cs="Times New Roman"/>
          <w:sz w:val="24"/>
          <w:szCs w:val="24"/>
        </w:rPr>
        <w:t>/</w:t>
      </w:r>
    </w:p>
    <w:p w:rsidR="0058753C" w:rsidRPr="007843C4" w:rsidRDefault="0058753C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76" w:rsidRPr="007843C4" w:rsidRDefault="00190D76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76" w:rsidRPr="007843C4" w:rsidRDefault="00190D76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76" w:rsidRPr="007843C4" w:rsidRDefault="004E70DA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B8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F80360" w:rsidRPr="00BF59B8">
        <w:rPr>
          <w:rFonts w:ascii="Times New Roman" w:hAnsi="Times New Roman" w:cs="Times New Roman"/>
          <w:b/>
          <w:sz w:val="24"/>
          <w:szCs w:val="24"/>
        </w:rPr>
        <w:t xml:space="preserve">GENERATORIAUS </w:t>
      </w:r>
      <w:r w:rsidRPr="00BF59B8">
        <w:rPr>
          <w:rFonts w:ascii="Times New Roman" w:hAnsi="Times New Roman" w:cs="Times New Roman"/>
          <w:b/>
          <w:sz w:val="24"/>
          <w:szCs w:val="24"/>
        </w:rPr>
        <w:t xml:space="preserve">PRIJUNGIMAS PRIE </w:t>
      </w:r>
      <w:r w:rsidR="00F80360" w:rsidRPr="00BF59B8">
        <w:rPr>
          <w:rFonts w:ascii="Times New Roman" w:hAnsi="Times New Roman" w:cs="Times New Roman"/>
          <w:b/>
          <w:sz w:val="24"/>
          <w:szCs w:val="24"/>
        </w:rPr>
        <w:t>APŠVIETIMO BOKŠTO</w:t>
      </w:r>
      <w:r w:rsidR="00881F61">
        <w:rPr>
          <w:rFonts w:ascii="Times New Roman" w:hAnsi="Times New Roman" w:cs="Times New Roman"/>
          <w:sz w:val="24"/>
          <w:szCs w:val="24"/>
        </w:rPr>
        <w:br/>
        <w:t>Kai prožektoriai</w:t>
      </w:r>
      <w:r w:rsidR="00C05D20">
        <w:rPr>
          <w:rFonts w:ascii="Times New Roman" w:hAnsi="Times New Roman" w:cs="Times New Roman"/>
          <w:sz w:val="24"/>
          <w:szCs w:val="24"/>
        </w:rPr>
        <w:t xml:space="preserve"> sėkmingai prijungti</w:t>
      </w:r>
      <w:r w:rsidR="003A64AF">
        <w:rPr>
          <w:rFonts w:ascii="Times New Roman" w:hAnsi="Times New Roman" w:cs="Times New Roman"/>
          <w:sz w:val="24"/>
          <w:szCs w:val="24"/>
        </w:rPr>
        <w:t xml:space="preserve"> prie stiebo, metas </w:t>
      </w:r>
      <w:r w:rsidR="009E3672" w:rsidRPr="0011647F">
        <w:rPr>
          <w:rFonts w:ascii="Times New Roman" w:hAnsi="Times New Roman" w:cs="Times New Roman"/>
          <w:sz w:val="24"/>
          <w:szCs w:val="24"/>
        </w:rPr>
        <w:t>pri</w:t>
      </w:r>
      <w:r w:rsidR="003A56EA" w:rsidRPr="0011647F">
        <w:rPr>
          <w:rFonts w:ascii="Times New Roman" w:hAnsi="Times New Roman" w:cs="Times New Roman"/>
          <w:sz w:val="24"/>
          <w:szCs w:val="24"/>
        </w:rPr>
        <w:t>jungti generatorių tiekti srovę šviesai</w:t>
      </w:r>
      <w:r w:rsidR="009E3672" w:rsidRPr="0011647F">
        <w:rPr>
          <w:rFonts w:ascii="Times New Roman" w:hAnsi="Times New Roman" w:cs="Times New Roman"/>
          <w:sz w:val="24"/>
          <w:szCs w:val="24"/>
        </w:rPr>
        <w:t>.</w:t>
      </w:r>
      <w:r w:rsidR="009E3672" w:rsidRPr="007843C4">
        <w:rPr>
          <w:rFonts w:ascii="Times New Roman" w:hAnsi="Times New Roman" w:cs="Times New Roman"/>
          <w:sz w:val="24"/>
          <w:szCs w:val="24"/>
        </w:rPr>
        <w:br/>
      </w:r>
      <w:r w:rsidR="009E3672" w:rsidRPr="007843C4">
        <w:rPr>
          <w:rFonts w:ascii="Times New Roman" w:hAnsi="Times New Roman" w:cs="Times New Roman"/>
          <w:sz w:val="24"/>
          <w:szCs w:val="24"/>
        </w:rPr>
        <w:br/>
      </w:r>
      <w:r w:rsidR="00A962FC" w:rsidRPr="00F27B89">
        <w:rPr>
          <w:rFonts w:ascii="Times New Roman" w:hAnsi="Times New Roman" w:cs="Times New Roman"/>
          <w:sz w:val="24"/>
          <w:szCs w:val="24"/>
        </w:rPr>
        <w:t>Norėdami tai padaryti</w:t>
      </w:r>
      <w:r w:rsidR="00F05461" w:rsidRPr="00F27B89">
        <w:rPr>
          <w:rFonts w:ascii="Times New Roman" w:hAnsi="Times New Roman" w:cs="Times New Roman"/>
          <w:sz w:val="24"/>
          <w:szCs w:val="24"/>
        </w:rPr>
        <w:t xml:space="preserve">, paimkite </w:t>
      </w:r>
      <w:r w:rsidR="009E3672" w:rsidRPr="00F27B89">
        <w:rPr>
          <w:rFonts w:ascii="Times New Roman" w:hAnsi="Times New Roman" w:cs="Times New Roman"/>
          <w:sz w:val="24"/>
          <w:szCs w:val="24"/>
        </w:rPr>
        <w:t xml:space="preserve">iš </w:t>
      </w:r>
      <w:r w:rsidR="00F05461" w:rsidRPr="00F27B89">
        <w:rPr>
          <w:rFonts w:ascii="Times New Roman" w:hAnsi="Times New Roman" w:cs="Times New Roman"/>
          <w:sz w:val="24"/>
          <w:szCs w:val="24"/>
        </w:rPr>
        <w:t>šoninio</w:t>
      </w:r>
      <w:r w:rsidR="00C33C06" w:rsidRPr="00F27B89">
        <w:rPr>
          <w:rFonts w:ascii="Times New Roman" w:hAnsi="Times New Roman" w:cs="Times New Roman"/>
          <w:sz w:val="24"/>
          <w:szCs w:val="24"/>
        </w:rPr>
        <w:t xml:space="preserve"> </w:t>
      </w:r>
      <w:r w:rsidR="00F05461" w:rsidRPr="00F27B89">
        <w:rPr>
          <w:rFonts w:ascii="Aistika" w:hAnsi="Aistika"/>
        </w:rPr>
        <w:t>gaubto</w:t>
      </w:r>
      <w:r w:rsidR="00C33C06" w:rsidRPr="00F27B89">
        <w:rPr>
          <w:rFonts w:ascii="Aistika" w:hAnsi="Aistika"/>
        </w:rPr>
        <w:t xml:space="preserve"> </w:t>
      </w:r>
      <w:r w:rsidR="00BF3188" w:rsidRPr="00F27B89">
        <w:rPr>
          <w:rFonts w:ascii="Times New Roman" w:hAnsi="Times New Roman" w:cs="Times New Roman"/>
          <w:sz w:val="24"/>
          <w:szCs w:val="24"/>
        </w:rPr>
        <w:t>tarpinį</w:t>
      </w:r>
      <w:r w:rsidR="009E3672" w:rsidRPr="00F27B89">
        <w:rPr>
          <w:rFonts w:ascii="Times New Roman" w:hAnsi="Times New Roman" w:cs="Times New Roman"/>
          <w:sz w:val="24"/>
          <w:szCs w:val="24"/>
        </w:rPr>
        <w:t xml:space="preserve"> kabelį ir </w:t>
      </w:r>
      <w:r w:rsidR="00A0465B" w:rsidRPr="00F27B89">
        <w:rPr>
          <w:rFonts w:ascii="Times New Roman" w:hAnsi="Times New Roman" w:cs="Times New Roman"/>
          <w:sz w:val="24"/>
          <w:szCs w:val="24"/>
        </w:rPr>
        <w:t>vien</w:t>
      </w:r>
      <w:r w:rsidR="007841C9" w:rsidRPr="00F27B89">
        <w:rPr>
          <w:rFonts w:ascii="Times New Roman" w:hAnsi="Times New Roman" w:cs="Times New Roman"/>
          <w:sz w:val="24"/>
          <w:szCs w:val="24"/>
        </w:rPr>
        <w:t xml:space="preserve">ą jo galą prijunkite </w:t>
      </w:r>
      <w:r w:rsidR="009E3672" w:rsidRPr="00F27B89">
        <w:rPr>
          <w:rFonts w:ascii="Times New Roman" w:hAnsi="Times New Roman" w:cs="Times New Roman"/>
          <w:sz w:val="24"/>
          <w:szCs w:val="24"/>
        </w:rPr>
        <w:t xml:space="preserve">prie stiebo </w:t>
      </w:r>
      <w:r w:rsidR="00745F1A" w:rsidRPr="00F27B89">
        <w:rPr>
          <w:rFonts w:ascii="Times New Roman" w:hAnsi="Times New Roman" w:cs="Times New Roman"/>
          <w:sz w:val="24"/>
          <w:szCs w:val="24"/>
        </w:rPr>
        <w:t xml:space="preserve">apatinėje dalyje esančios </w:t>
      </w:r>
      <w:r w:rsidR="009E3672" w:rsidRPr="00F27B89">
        <w:rPr>
          <w:rFonts w:ascii="Times New Roman" w:hAnsi="Times New Roman" w:cs="Times New Roman"/>
          <w:sz w:val="24"/>
          <w:szCs w:val="24"/>
        </w:rPr>
        <w:t>kelių polių jungties</w:t>
      </w:r>
      <w:r w:rsidR="003727E6" w:rsidRPr="00F27B89">
        <w:rPr>
          <w:rFonts w:ascii="Times New Roman" w:hAnsi="Times New Roman" w:cs="Times New Roman"/>
          <w:sz w:val="24"/>
          <w:szCs w:val="24"/>
        </w:rPr>
        <w:t>, o kitą galą</w:t>
      </w:r>
      <w:r w:rsidR="009E3672" w:rsidRPr="00F27B89">
        <w:rPr>
          <w:rFonts w:ascii="Times New Roman" w:hAnsi="Times New Roman" w:cs="Times New Roman"/>
          <w:sz w:val="24"/>
          <w:szCs w:val="24"/>
        </w:rPr>
        <w:t xml:space="preserve"> prie generatoriaus </w:t>
      </w:r>
      <w:r w:rsidR="00A2224A" w:rsidRPr="00F27B89">
        <w:rPr>
          <w:rFonts w:ascii="Times New Roman" w:hAnsi="Times New Roman" w:cs="Times New Roman"/>
          <w:sz w:val="24"/>
          <w:szCs w:val="24"/>
        </w:rPr>
        <w:t>prietaiso</w:t>
      </w:r>
      <w:r w:rsidR="00F27B89" w:rsidRPr="00F27B89">
        <w:rPr>
          <w:rFonts w:ascii="Times New Roman" w:hAnsi="Times New Roman" w:cs="Times New Roman"/>
          <w:sz w:val="24"/>
          <w:szCs w:val="24"/>
        </w:rPr>
        <w:t xml:space="preserve"> </w:t>
      </w:r>
      <w:r w:rsidR="00A2224A" w:rsidRPr="00F27B89">
        <w:rPr>
          <w:rFonts w:ascii="Aistika" w:hAnsi="Aistika"/>
        </w:rPr>
        <w:t>skydo</w:t>
      </w:r>
      <w:r w:rsidR="00F27B89" w:rsidRPr="00F27B89">
        <w:rPr>
          <w:rFonts w:ascii="Aistika" w:hAnsi="Aistika"/>
        </w:rPr>
        <w:t xml:space="preserve"> </w:t>
      </w:r>
      <w:r w:rsidR="00C73462" w:rsidRPr="00F27B89">
        <w:rPr>
          <w:rFonts w:ascii="Times New Roman" w:hAnsi="Times New Roman" w:cs="Times New Roman"/>
          <w:sz w:val="24"/>
          <w:szCs w:val="24"/>
        </w:rPr>
        <w:t>apačioje esančio</w:t>
      </w:r>
      <w:r w:rsidR="00B9035B" w:rsidRPr="00F27B89">
        <w:rPr>
          <w:rFonts w:ascii="Times New Roman" w:hAnsi="Times New Roman" w:cs="Times New Roman"/>
          <w:sz w:val="24"/>
          <w:szCs w:val="24"/>
        </w:rPr>
        <w:t xml:space="preserve"> </w:t>
      </w:r>
      <w:r w:rsidR="009E3672" w:rsidRPr="00F27B89">
        <w:rPr>
          <w:rFonts w:ascii="Times New Roman" w:hAnsi="Times New Roman" w:cs="Times New Roman"/>
          <w:sz w:val="24"/>
          <w:szCs w:val="24"/>
        </w:rPr>
        <w:t>16</w:t>
      </w:r>
      <w:r w:rsidR="00C73462" w:rsidRPr="00F27B89">
        <w:rPr>
          <w:rFonts w:ascii="Times New Roman" w:hAnsi="Times New Roman" w:cs="Times New Roman"/>
          <w:sz w:val="24"/>
          <w:szCs w:val="24"/>
        </w:rPr>
        <w:t xml:space="preserve"> A kištuko.</w:t>
      </w:r>
      <w:r w:rsidR="003B73F4">
        <w:rPr>
          <w:rFonts w:ascii="Times New Roman" w:hAnsi="Times New Roman" w:cs="Times New Roman"/>
          <w:sz w:val="24"/>
          <w:szCs w:val="24"/>
        </w:rPr>
        <w:br/>
      </w:r>
      <w:r w:rsidR="003B73F4">
        <w:rPr>
          <w:rFonts w:ascii="Times New Roman" w:hAnsi="Times New Roman" w:cs="Times New Roman"/>
          <w:sz w:val="24"/>
          <w:szCs w:val="24"/>
        </w:rPr>
        <w:br/>
      </w:r>
      <w:r w:rsidR="003B73F4" w:rsidRPr="003B73F4">
        <w:rPr>
          <w:rFonts w:ascii="Times New Roman" w:hAnsi="Times New Roman" w:cs="Times New Roman"/>
          <w:b/>
          <w:sz w:val="24"/>
          <w:szCs w:val="24"/>
        </w:rPr>
        <w:t>3.</w:t>
      </w:r>
      <w:r w:rsidR="009E3672" w:rsidRPr="003B73F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3B73F4">
        <w:rPr>
          <w:rFonts w:ascii="Times New Roman" w:hAnsi="Times New Roman" w:cs="Times New Roman"/>
          <w:b/>
          <w:sz w:val="24"/>
          <w:szCs w:val="24"/>
        </w:rPr>
        <w:t>GENERATORIAUS PALEIDIMAS</w:t>
      </w:r>
      <w:r w:rsidR="009E3672" w:rsidRPr="003B73F4">
        <w:rPr>
          <w:rFonts w:ascii="Times New Roman" w:hAnsi="Times New Roman" w:cs="Times New Roman"/>
          <w:b/>
          <w:sz w:val="24"/>
          <w:szCs w:val="24"/>
        </w:rPr>
        <w:br/>
      </w:r>
      <w:r w:rsidR="009269DA">
        <w:rPr>
          <w:rFonts w:ascii="Times New Roman" w:hAnsi="Times New Roman" w:cs="Times New Roman"/>
          <w:sz w:val="24"/>
          <w:szCs w:val="24"/>
        </w:rPr>
        <w:t>Paleidimo</w:t>
      </w:r>
      <w:r w:rsidR="009E3672" w:rsidRPr="007843C4">
        <w:rPr>
          <w:rFonts w:ascii="Times New Roman" w:hAnsi="Times New Roman" w:cs="Times New Roman"/>
          <w:sz w:val="24"/>
          <w:szCs w:val="24"/>
        </w:rPr>
        <w:t xml:space="preserve"> procesas yra išsami</w:t>
      </w:r>
      <w:r w:rsidR="00B140CC">
        <w:rPr>
          <w:rFonts w:ascii="Times New Roman" w:hAnsi="Times New Roman" w:cs="Times New Roman"/>
          <w:sz w:val="24"/>
          <w:szCs w:val="24"/>
        </w:rPr>
        <w:t>ai aprašytas generatoriaus vadove.</w:t>
      </w:r>
      <w:r w:rsidR="009E3672" w:rsidRPr="007843C4">
        <w:rPr>
          <w:rFonts w:ascii="Times New Roman" w:hAnsi="Times New Roman" w:cs="Times New Roman"/>
          <w:sz w:val="24"/>
          <w:szCs w:val="24"/>
        </w:rPr>
        <w:br/>
      </w:r>
      <w:r w:rsidR="00AB558C">
        <w:rPr>
          <w:rFonts w:ascii="Times New Roman" w:hAnsi="Times New Roman" w:cs="Times New Roman"/>
          <w:b/>
          <w:sz w:val="24"/>
          <w:szCs w:val="24"/>
        </w:rPr>
        <w:br/>
        <w:t xml:space="preserve">3.6 </w:t>
      </w:r>
      <w:r w:rsidR="00AB558C" w:rsidRPr="00AB558C">
        <w:rPr>
          <w:rFonts w:ascii="Times New Roman" w:hAnsi="Times New Roman" w:cs="Times New Roman"/>
          <w:b/>
          <w:sz w:val="24"/>
          <w:szCs w:val="24"/>
        </w:rPr>
        <w:t>ELEKTROS VARIKLI</w:t>
      </w:r>
      <w:r w:rsidR="00AB558C">
        <w:rPr>
          <w:rFonts w:ascii="Times New Roman" w:hAnsi="Times New Roman" w:cs="Times New Roman"/>
          <w:b/>
          <w:sz w:val="24"/>
          <w:szCs w:val="24"/>
        </w:rPr>
        <w:t>O PALEIDIMAS</w:t>
      </w:r>
      <w:r w:rsidR="005D7293">
        <w:rPr>
          <w:rFonts w:ascii="Times New Roman" w:hAnsi="Times New Roman" w:cs="Times New Roman"/>
          <w:sz w:val="24"/>
          <w:szCs w:val="24"/>
        </w:rPr>
        <w:br/>
        <w:t>Nor</w:t>
      </w:r>
      <w:r w:rsidR="003C6354">
        <w:rPr>
          <w:rFonts w:ascii="Times New Roman" w:hAnsi="Times New Roman" w:cs="Times New Roman"/>
          <w:sz w:val="24"/>
          <w:szCs w:val="24"/>
        </w:rPr>
        <w:t xml:space="preserve">ėdami pakelti apšvietimo bokštą, </w:t>
      </w:r>
      <w:r w:rsidR="003D79F9">
        <w:rPr>
          <w:rFonts w:ascii="Times New Roman" w:hAnsi="Times New Roman" w:cs="Times New Roman"/>
          <w:sz w:val="24"/>
          <w:szCs w:val="24"/>
        </w:rPr>
        <w:t>turite įjungti pagrindinį jungiklį</w:t>
      </w:r>
      <w:r w:rsidR="00AC4FD1">
        <w:rPr>
          <w:rFonts w:ascii="Times New Roman" w:hAnsi="Times New Roman" w:cs="Times New Roman"/>
          <w:sz w:val="24"/>
          <w:szCs w:val="24"/>
        </w:rPr>
        <w:t>, esantį</w:t>
      </w:r>
      <w:r w:rsidR="00E52112">
        <w:rPr>
          <w:rFonts w:ascii="Times New Roman" w:hAnsi="Times New Roman" w:cs="Times New Roman"/>
          <w:sz w:val="24"/>
          <w:szCs w:val="24"/>
        </w:rPr>
        <w:t xml:space="preserve"> šoniniame korpuse, kuriame </w:t>
      </w:r>
      <w:r w:rsidR="00240980">
        <w:rPr>
          <w:rFonts w:ascii="Times New Roman" w:hAnsi="Times New Roman" w:cs="Times New Roman"/>
          <w:sz w:val="24"/>
          <w:szCs w:val="24"/>
        </w:rPr>
        <w:t xml:space="preserve">yra </w:t>
      </w:r>
      <w:r w:rsidR="009E3672" w:rsidRPr="007843C4">
        <w:rPr>
          <w:rFonts w:ascii="Times New Roman" w:hAnsi="Times New Roman" w:cs="Times New Roman"/>
          <w:sz w:val="24"/>
          <w:szCs w:val="24"/>
        </w:rPr>
        <w:t xml:space="preserve">stiebo </w:t>
      </w:r>
      <w:r w:rsidR="00E52112">
        <w:rPr>
          <w:rFonts w:ascii="Times New Roman" w:hAnsi="Times New Roman" w:cs="Times New Roman"/>
          <w:sz w:val="24"/>
          <w:szCs w:val="24"/>
        </w:rPr>
        <w:t>(pa)kėlimo ir nuleidimo valdymas</w:t>
      </w:r>
      <w:r w:rsidR="00D875E4">
        <w:rPr>
          <w:rFonts w:ascii="Times New Roman" w:hAnsi="Times New Roman" w:cs="Times New Roman"/>
          <w:sz w:val="24"/>
          <w:szCs w:val="24"/>
        </w:rPr>
        <w:t>.</w:t>
      </w:r>
      <w:r w:rsidR="00D875E4">
        <w:rPr>
          <w:rFonts w:ascii="Times New Roman" w:hAnsi="Times New Roman" w:cs="Times New Roman"/>
          <w:sz w:val="24"/>
          <w:szCs w:val="24"/>
        </w:rPr>
        <w:br/>
        <w:t>Jungikliui esant „</w:t>
      </w:r>
      <w:r w:rsidR="009E3672" w:rsidRPr="007843C4">
        <w:rPr>
          <w:rFonts w:ascii="Times New Roman" w:hAnsi="Times New Roman" w:cs="Times New Roman"/>
          <w:sz w:val="24"/>
          <w:szCs w:val="24"/>
        </w:rPr>
        <w:t>ON</w:t>
      </w:r>
      <w:r w:rsidR="00D875E4">
        <w:rPr>
          <w:rFonts w:ascii="Times New Roman" w:hAnsi="Times New Roman" w:cs="Times New Roman"/>
          <w:sz w:val="24"/>
          <w:szCs w:val="24"/>
        </w:rPr>
        <w:t>“ padėtyje, srovė patenka į elektros variklį</w:t>
      </w:r>
      <w:r w:rsidR="009E3672" w:rsidRPr="007843C4">
        <w:rPr>
          <w:rFonts w:ascii="Times New Roman" w:hAnsi="Times New Roman" w:cs="Times New Roman"/>
          <w:sz w:val="24"/>
          <w:szCs w:val="24"/>
        </w:rPr>
        <w:t>, kuris le</w:t>
      </w:r>
      <w:r w:rsidR="00A37D98">
        <w:rPr>
          <w:rFonts w:ascii="Times New Roman" w:hAnsi="Times New Roman" w:cs="Times New Roman"/>
          <w:sz w:val="24"/>
          <w:szCs w:val="24"/>
        </w:rPr>
        <w:t>idžia pakelti ir nuleisti stiebą.</w:t>
      </w:r>
    </w:p>
    <w:p w:rsidR="0058753C" w:rsidRPr="007843C4" w:rsidRDefault="0058753C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3C" w:rsidRPr="007843C4" w:rsidRDefault="0058753C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3C" w:rsidRDefault="0058753C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C2" w:rsidRPr="007843C4" w:rsidRDefault="00DF47C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3C" w:rsidRPr="007843C4" w:rsidRDefault="0058753C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53C" w:rsidRPr="007843C4" w:rsidRDefault="0058753C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39" w:rsidRPr="007843C4" w:rsidRDefault="00900872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8753C" w:rsidRPr="007843C4">
        <w:rPr>
          <w:rFonts w:ascii="Times New Roman" w:hAnsi="Times New Roman" w:cs="Times New Roman"/>
          <w:sz w:val="24"/>
          <w:szCs w:val="24"/>
        </w:rPr>
        <w:t xml:space="preserve"> PALEIDIMAS</w:t>
      </w:r>
      <w:r w:rsidR="0058753C" w:rsidRPr="007843C4">
        <w:rPr>
          <w:rFonts w:ascii="Times New Roman" w:hAnsi="Times New Roman" w:cs="Times New Roman"/>
          <w:sz w:val="24"/>
          <w:szCs w:val="24"/>
        </w:rPr>
        <w:tab/>
        <w:t>EN</w:t>
      </w:r>
    </w:p>
    <w:p w:rsidR="00C97C39" w:rsidRPr="002C4381" w:rsidRDefault="00C97C39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="002764C1" w:rsidRPr="002C4381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2764C1" w:rsidRPr="002C4381">
        <w:rPr>
          <w:rFonts w:ascii="Times New Roman" w:hAnsi="Times New Roman" w:cs="Times New Roman"/>
          <w:i/>
          <w:sz w:val="24"/>
          <w:szCs w:val="24"/>
        </w:rPr>
        <w:t>logotipas</w:t>
      </w:r>
      <w:r w:rsidR="002764C1" w:rsidRPr="002C4381">
        <w:rPr>
          <w:rFonts w:ascii="Times New Roman" w:hAnsi="Times New Roman" w:cs="Times New Roman"/>
          <w:sz w:val="24"/>
          <w:szCs w:val="24"/>
        </w:rPr>
        <w:t>/</w:t>
      </w:r>
    </w:p>
    <w:p w:rsidR="006A77FA" w:rsidRDefault="009E2CDC" w:rsidP="00C97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381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632770" w:rsidRPr="002C4381">
        <w:rPr>
          <w:rFonts w:ascii="Times New Roman" w:hAnsi="Times New Roman" w:cs="Times New Roman"/>
          <w:b/>
          <w:sz w:val="24"/>
          <w:szCs w:val="24"/>
        </w:rPr>
        <w:t>STIEBO</w:t>
      </w:r>
      <w:r w:rsidR="002359FF" w:rsidRPr="002C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770" w:rsidRPr="002C4381">
        <w:rPr>
          <w:rFonts w:ascii="Times New Roman" w:hAnsi="Times New Roman" w:cs="Times New Roman"/>
          <w:b/>
          <w:sz w:val="24"/>
          <w:szCs w:val="24"/>
        </w:rPr>
        <w:t>PALEIDIMO [</w:t>
      </w:r>
      <w:r w:rsidR="002359FF" w:rsidRPr="002C4381">
        <w:rPr>
          <w:rFonts w:ascii="Times New Roman" w:hAnsi="Times New Roman" w:cs="Times New Roman"/>
          <w:b/>
          <w:sz w:val="24"/>
          <w:szCs w:val="24"/>
        </w:rPr>
        <w:t>"START"</w:t>
      </w:r>
      <w:r w:rsidR="00632770" w:rsidRPr="002C4381">
        <w:rPr>
          <w:rFonts w:ascii="Times New Roman" w:hAnsi="Times New Roman" w:cs="Times New Roman"/>
          <w:b/>
          <w:sz w:val="24"/>
          <w:szCs w:val="24"/>
        </w:rPr>
        <w:t>]</w:t>
      </w:r>
      <w:r w:rsidR="00381367" w:rsidRPr="002C4381">
        <w:rPr>
          <w:rFonts w:ascii="Times New Roman" w:hAnsi="Times New Roman" w:cs="Times New Roman"/>
          <w:b/>
          <w:sz w:val="24"/>
          <w:szCs w:val="24"/>
        </w:rPr>
        <w:t xml:space="preserve"> KONTROLĖ IR STIEBO</w:t>
      </w:r>
      <w:r w:rsidR="002359FF" w:rsidRPr="002C4381">
        <w:rPr>
          <w:rFonts w:ascii="Times New Roman" w:hAnsi="Times New Roman" w:cs="Times New Roman"/>
          <w:b/>
          <w:sz w:val="24"/>
          <w:szCs w:val="24"/>
        </w:rPr>
        <w:t xml:space="preserve"> ORIENTACIJA</w:t>
      </w:r>
    </w:p>
    <w:p w:rsidR="002764C1" w:rsidRPr="00F65005" w:rsidRDefault="009E2CDC" w:rsidP="00C97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43C4">
        <w:rPr>
          <w:rFonts w:ascii="Times New Roman" w:hAnsi="Times New Roman" w:cs="Times New Roman"/>
          <w:sz w:val="24"/>
          <w:szCs w:val="24"/>
        </w:rPr>
        <w:br/>
      </w:r>
      <w:r w:rsidR="00E04B45">
        <w:rPr>
          <w:rFonts w:ascii="Times New Roman" w:hAnsi="Times New Roman" w:cs="Times New Roman"/>
          <w:sz w:val="24"/>
          <w:szCs w:val="24"/>
        </w:rPr>
        <w:t xml:space="preserve">Pakeidimo kontrolės </w:t>
      </w:r>
      <w:r w:rsidR="009322C6">
        <w:rPr>
          <w:rFonts w:ascii="Times New Roman" w:hAnsi="Times New Roman" w:cs="Times New Roman"/>
          <w:sz w:val="24"/>
          <w:szCs w:val="24"/>
        </w:rPr>
        <w:t>[</w:t>
      </w:r>
      <w:r w:rsidR="009322C6" w:rsidRPr="00976B07">
        <w:rPr>
          <w:rFonts w:ascii="Times New Roman" w:hAnsi="Times New Roman" w:cs="Times New Roman"/>
          <w:i/>
          <w:sz w:val="24"/>
          <w:szCs w:val="24"/>
        </w:rPr>
        <w:t>Start Control]</w:t>
      </w:r>
      <w:r w:rsidR="009322C6">
        <w:rPr>
          <w:rFonts w:ascii="Times New Roman" w:hAnsi="Times New Roman" w:cs="Times New Roman"/>
          <w:sz w:val="24"/>
          <w:szCs w:val="24"/>
        </w:rPr>
        <w:t xml:space="preserve"> </w:t>
      </w:r>
      <w:r w:rsidR="00E04B45">
        <w:rPr>
          <w:rFonts w:ascii="Times New Roman" w:hAnsi="Times New Roman" w:cs="Times New Roman"/>
          <w:sz w:val="24"/>
          <w:szCs w:val="24"/>
        </w:rPr>
        <w:t xml:space="preserve">skydelyje </w:t>
      </w:r>
      <w:r w:rsidR="008303EF">
        <w:rPr>
          <w:rFonts w:ascii="Times New Roman" w:hAnsi="Times New Roman" w:cs="Times New Roman"/>
          <w:sz w:val="24"/>
          <w:szCs w:val="24"/>
        </w:rPr>
        <w:t xml:space="preserve">galima valdyti stiebą </w:t>
      </w:r>
      <w:r w:rsidR="00A57061">
        <w:rPr>
          <w:rFonts w:ascii="Times New Roman" w:hAnsi="Times New Roman" w:cs="Times New Roman"/>
          <w:sz w:val="24"/>
          <w:szCs w:val="24"/>
        </w:rPr>
        <w:t xml:space="preserve">dviem </w:t>
      </w:r>
      <w:r w:rsidR="005F12BF">
        <w:rPr>
          <w:rFonts w:ascii="Times New Roman" w:hAnsi="Times New Roman" w:cs="Times New Roman"/>
          <w:sz w:val="24"/>
          <w:szCs w:val="24"/>
        </w:rPr>
        <w:t>atskirais mygtukais</w:t>
      </w:r>
      <w:r w:rsidRPr="007843C4">
        <w:rPr>
          <w:rFonts w:ascii="Times New Roman" w:hAnsi="Times New Roman" w:cs="Times New Roman"/>
          <w:sz w:val="24"/>
          <w:szCs w:val="24"/>
        </w:rPr>
        <w:t xml:space="preserve"> a</w:t>
      </w:r>
      <w:r w:rsidR="00632B9C">
        <w:rPr>
          <w:rFonts w:ascii="Times New Roman" w:hAnsi="Times New Roman" w:cs="Times New Roman"/>
          <w:sz w:val="24"/>
          <w:szCs w:val="24"/>
        </w:rPr>
        <w:t>ukštyn arba žemyn.</w:t>
      </w:r>
      <w:r w:rsidR="00632B9C">
        <w:rPr>
          <w:rFonts w:ascii="Times New Roman" w:hAnsi="Times New Roman" w:cs="Times New Roman"/>
          <w:sz w:val="24"/>
          <w:szCs w:val="24"/>
        </w:rPr>
        <w:br/>
        <w:t xml:space="preserve">Prieš bandydami </w:t>
      </w:r>
      <w:r w:rsidR="005A005B" w:rsidRPr="00701D2E">
        <w:rPr>
          <w:rFonts w:ascii="Times New Roman" w:hAnsi="Times New Roman" w:cs="Times New Roman"/>
          <w:sz w:val="24"/>
          <w:szCs w:val="24"/>
        </w:rPr>
        <w:t>valdyti</w:t>
      </w:r>
      <w:r w:rsidRPr="00701D2E">
        <w:rPr>
          <w:rFonts w:ascii="Times New Roman" w:hAnsi="Times New Roman" w:cs="Times New Roman"/>
          <w:sz w:val="24"/>
          <w:szCs w:val="24"/>
        </w:rPr>
        <w:t xml:space="preserve"> stiebą, įsitikinkite, kad elektros variklis sukasi. Taip pat </w:t>
      </w:r>
      <w:r w:rsidR="00C96AC1" w:rsidRPr="00701D2E">
        <w:rPr>
          <w:rFonts w:ascii="Times New Roman" w:hAnsi="Times New Roman" w:cs="Times New Roman"/>
          <w:sz w:val="24"/>
          <w:szCs w:val="24"/>
        </w:rPr>
        <w:t xml:space="preserve">yra </w:t>
      </w:r>
      <w:r w:rsidR="00A97FEC" w:rsidRPr="00701D2E">
        <w:rPr>
          <w:rFonts w:ascii="Times New Roman" w:hAnsi="Times New Roman" w:cs="Times New Roman"/>
          <w:sz w:val="24"/>
          <w:szCs w:val="24"/>
        </w:rPr>
        <w:t xml:space="preserve">labai svarbu, kad stiebas būtų </w:t>
      </w:r>
      <w:r w:rsidR="00897305" w:rsidRPr="00701D2E">
        <w:rPr>
          <w:rFonts w:ascii="Times New Roman" w:hAnsi="Times New Roman" w:cs="Times New Roman"/>
          <w:sz w:val="24"/>
          <w:szCs w:val="24"/>
        </w:rPr>
        <w:t>s</w:t>
      </w:r>
      <w:r w:rsidR="003E5EDE" w:rsidRPr="00701D2E">
        <w:rPr>
          <w:rFonts w:ascii="Times New Roman" w:hAnsi="Times New Roman" w:cs="Times New Roman"/>
          <w:sz w:val="24"/>
          <w:szCs w:val="24"/>
        </w:rPr>
        <w:t xml:space="preserve">augiai vertikalioje padėtyje, o </w:t>
      </w:r>
      <w:r w:rsidR="00897305" w:rsidRPr="00701D2E">
        <w:rPr>
          <w:rFonts w:ascii="Times New Roman" w:hAnsi="Times New Roman" w:cs="Times New Roman"/>
          <w:sz w:val="24"/>
          <w:szCs w:val="24"/>
        </w:rPr>
        <w:t xml:space="preserve">atramos tvirtai </w:t>
      </w:r>
      <w:r w:rsidR="002F1C3E" w:rsidRPr="00701D2E">
        <w:rPr>
          <w:rFonts w:ascii="Times New Roman" w:hAnsi="Times New Roman" w:cs="Times New Roman"/>
          <w:sz w:val="24"/>
          <w:szCs w:val="24"/>
        </w:rPr>
        <w:t xml:space="preserve">ant žemės </w:t>
      </w:r>
      <w:r w:rsidR="00897305" w:rsidRPr="00701D2E">
        <w:rPr>
          <w:rFonts w:ascii="Times New Roman" w:hAnsi="Times New Roman" w:cs="Times New Roman"/>
          <w:sz w:val="24"/>
          <w:szCs w:val="24"/>
        </w:rPr>
        <w:t>prieš pakeliant stiebą</w:t>
      </w:r>
      <w:r w:rsidRPr="00701D2E">
        <w:rPr>
          <w:rFonts w:ascii="Times New Roman" w:hAnsi="Times New Roman" w:cs="Times New Roman"/>
          <w:sz w:val="24"/>
          <w:szCs w:val="24"/>
        </w:rPr>
        <w:t>.</w:t>
      </w:r>
      <w:r w:rsidRPr="00701D2E">
        <w:rPr>
          <w:rFonts w:ascii="Times New Roman" w:hAnsi="Times New Roman" w:cs="Times New Roman"/>
          <w:sz w:val="24"/>
          <w:szCs w:val="24"/>
        </w:rPr>
        <w:br/>
      </w:r>
      <w:r w:rsidR="000273F8" w:rsidRPr="00701D2E">
        <w:rPr>
          <w:rFonts w:ascii="Times New Roman" w:hAnsi="Times New Roman" w:cs="Times New Roman"/>
          <w:sz w:val="24"/>
          <w:szCs w:val="24"/>
        </w:rPr>
        <w:t>Paspaudimo m</w:t>
      </w:r>
      <w:r w:rsidR="00EA492E" w:rsidRPr="00701D2E">
        <w:rPr>
          <w:rFonts w:ascii="Times New Roman" w:hAnsi="Times New Roman" w:cs="Times New Roman"/>
          <w:sz w:val="24"/>
          <w:szCs w:val="24"/>
        </w:rPr>
        <w:t>ygtukais galimi tik saugūs judesiai</w:t>
      </w:r>
      <w:r w:rsidR="00466DB4" w:rsidRPr="00701D2E">
        <w:rPr>
          <w:rFonts w:ascii="Times New Roman" w:hAnsi="Times New Roman" w:cs="Times New Roman"/>
          <w:sz w:val="24"/>
          <w:szCs w:val="24"/>
        </w:rPr>
        <w:t xml:space="preserve"> aktyvuojant</w:t>
      </w:r>
      <w:r w:rsidRPr="00701D2E">
        <w:rPr>
          <w:rFonts w:ascii="Times New Roman" w:hAnsi="Times New Roman" w:cs="Times New Roman"/>
          <w:sz w:val="24"/>
          <w:szCs w:val="24"/>
        </w:rPr>
        <w:t xml:space="preserve">. Tai reiškia, kad jūs negalite </w:t>
      </w:r>
      <w:r w:rsidR="005829EB" w:rsidRPr="00701D2E">
        <w:rPr>
          <w:rFonts w:ascii="Times New Roman" w:hAnsi="Times New Roman" w:cs="Times New Roman"/>
          <w:sz w:val="24"/>
          <w:szCs w:val="24"/>
        </w:rPr>
        <w:t xml:space="preserve">pakreipti </w:t>
      </w:r>
      <w:r w:rsidRPr="00701D2E">
        <w:rPr>
          <w:rFonts w:ascii="Times New Roman" w:hAnsi="Times New Roman" w:cs="Times New Roman"/>
          <w:sz w:val="24"/>
          <w:szCs w:val="24"/>
        </w:rPr>
        <w:t>arba pakelti</w:t>
      </w:r>
      <w:r w:rsidR="002E3F9D" w:rsidRPr="00701D2E">
        <w:rPr>
          <w:rFonts w:ascii="Times New Roman" w:hAnsi="Times New Roman" w:cs="Times New Roman"/>
          <w:sz w:val="24"/>
          <w:szCs w:val="24"/>
        </w:rPr>
        <w:t xml:space="preserve"> stiebo</w:t>
      </w:r>
      <w:r w:rsidRPr="00701D2E">
        <w:rPr>
          <w:rFonts w:ascii="Times New Roman" w:hAnsi="Times New Roman" w:cs="Times New Roman"/>
          <w:sz w:val="24"/>
          <w:szCs w:val="24"/>
        </w:rPr>
        <w:t xml:space="preserve">, kol </w:t>
      </w:r>
      <w:r w:rsidR="00AF3F21" w:rsidRPr="00701D2E">
        <w:rPr>
          <w:rFonts w:ascii="Times New Roman" w:hAnsi="Times New Roman" w:cs="Times New Roman"/>
          <w:sz w:val="24"/>
          <w:szCs w:val="24"/>
        </w:rPr>
        <w:t>įrengimas</w:t>
      </w:r>
      <w:r w:rsidRPr="00701D2E">
        <w:rPr>
          <w:rFonts w:ascii="Times New Roman" w:hAnsi="Times New Roman" w:cs="Times New Roman"/>
          <w:sz w:val="24"/>
          <w:szCs w:val="24"/>
        </w:rPr>
        <w:t xml:space="preserve"> yra </w:t>
      </w:r>
      <w:r w:rsidR="006D1E83" w:rsidRPr="00701D2E">
        <w:rPr>
          <w:rFonts w:ascii="Times New Roman" w:hAnsi="Times New Roman" w:cs="Times New Roman"/>
          <w:sz w:val="24"/>
          <w:szCs w:val="24"/>
        </w:rPr>
        <w:t>paguldyta</w:t>
      </w:r>
      <w:r w:rsidR="0037491E" w:rsidRPr="00701D2E">
        <w:rPr>
          <w:rFonts w:ascii="Times New Roman" w:hAnsi="Times New Roman" w:cs="Times New Roman"/>
          <w:sz w:val="24"/>
          <w:szCs w:val="24"/>
        </w:rPr>
        <w:t>s</w:t>
      </w:r>
      <w:r w:rsidR="006D1E83" w:rsidRPr="00701D2E">
        <w:rPr>
          <w:rFonts w:ascii="Times New Roman" w:hAnsi="Times New Roman" w:cs="Times New Roman"/>
          <w:sz w:val="24"/>
          <w:szCs w:val="24"/>
        </w:rPr>
        <w:t xml:space="preserve"> </w:t>
      </w:r>
      <w:r w:rsidRPr="00701D2E">
        <w:rPr>
          <w:rFonts w:ascii="Times New Roman" w:hAnsi="Times New Roman" w:cs="Times New Roman"/>
          <w:sz w:val="24"/>
          <w:szCs w:val="24"/>
        </w:rPr>
        <w:t>ant horizontalios plokšt</w:t>
      </w:r>
      <w:r w:rsidR="00F126C3" w:rsidRPr="00701D2E">
        <w:rPr>
          <w:rFonts w:ascii="Times New Roman" w:hAnsi="Times New Roman" w:cs="Times New Roman"/>
          <w:sz w:val="24"/>
          <w:szCs w:val="24"/>
        </w:rPr>
        <w:t xml:space="preserve">umos pagrindo. Dėl to </w:t>
      </w:r>
      <w:r w:rsidRPr="00701D2E">
        <w:rPr>
          <w:rFonts w:ascii="Times New Roman" w:hAnsi="Times New Roman" w:cs="Times New Roman"/>
          <w:sz w:val="24"/>
          <w:szCs w:val="24"/>
        </w:rPr>
        <w:t>jūs taip pat negali</w:t>
      </w:r>
      <w:r w:rsidR="007E59E5" w:rsidRPr="00701D2E">
        <w:rPr>
          <w:rFonts w:ascii="Times New Roman" w:hAnsi="Times New Roman" w:cs="Times New Roman"/>
          <w:sz w:val="24"/>
          <w:szCs w:val="24"/>
        </w:rPr>
        <w:t>te</w:t>
      </w:r>
      <w:r w:rsidR="00AA33D6" w:rsidRPr="00701D2E">
        <w:rPr>
          <w:rFonts w:ascii="Times New Roman" w:hAnsi="Times New Roman" w:cs="Times New Roman"/>
          <w:sz w:val="24"/>
          <w:szCs w:val="24"/>
        </w:rPr>
        <w:t xml:space="preserve"> nuleisti stiebo</w:t>
      </w:r>
      <w:r w:rsidR="005103F9" w:rsidRPr="00701D2E">
        <w:rPr>
          <w:rFonts w:ascii="Times New Roman" w:hAnsi="Times New Roman" w:cs="Times New Roman"/>
          <w:sz w:val="24"/>
          <w:szCs w:val="24"/>
        </w:rPr>
        <w:t xml:space="preserve"> žemyn</w:t>
      </w:r>
      <w:r w:rsidR="008B7799" w:rsidRPr="00701D2E">
        <w:rPr>
          <w:rFonts w:ascii="Times New Roman" w:hAnsi="Times New Roman" w:cs="Times New Roman"/>
          <w:sz w:val="24"/>
          <w:szCs w:val="24"/>
        </w:rPr>
        <w:t xml:space="preserve">, jei kuri nors atraminė </w:t>
      </w:r>
      <w:r w:rsidRPr="00701D2E">
        <w:rPr>
          <w:rFonts w:ascii="Times New Roman" w:hAnsi="Times New Roman" w:cs="Times New Roman"/>
          <w:sz w:val="24"/>
          <w:szCs w:val="24"/>
        </w:rPr>
        <w:t xml:space="preserve">koja </w:t>
      </w:r>
      <w:r w:rsidR="004F29B5" w:rsidRPr="00701D2E">
        <w:rPr>
          <w:rFonts w:ascii="Times New Roman" w:hAnsi="Times New Roman" w:cs="Times New Roman"/>
          <w:sz w:val="24"/>
          <w:szCs w:val="24"/>
        </w:rPr>
        <w:t>atsidūrė galinėje dalyje</w:t>
      </w:r>
      <w:r w:rsidR="0061354D" w:rsidRPr="00701D2E">
        <w:rPr>
          <w:rFonts w:ascii="Times New Roman" w:hAnsi="Times New Roman" w:cs="Times New Roman"/>
          <w:sz w:val="24"/>
          <w:szCs w:val="24"/>
        </w:rPr>
        <w:t xml:space="preserve"> ir </w:t>
      </w:r>
      <w:r w:rsidR="00941B44" w:rsidRPr="00701D2E">
        <w:rPr>
          <w:rFonts w:ascii="Times New Roman" w:hAnsi="Times New Roman" w:cs="Times New Roman"/>
          <w:sz w:val="24"/>
          <w:szCs w:val="24"/>
        </w:rPr>
        <w:t xml:space="preserve"> </w:t>
      </w:r>
      <w:r w:rsidR="00EC2EFC" w:rsidRPr="00701D2E">
        <w:rPr>
          <w:rFonts w:ascii="Times New Roman" w:hAnsi="Times New Roman" w:cs="Times New Roman"/>
          <w:sz w:val="24"/>
          <w:szCs w:val="24"/>
        </w:rPr>
        <w:t>įrengimą</w:t>
      </w:r>
      <w:r w:rsidR="00941B44" w:rsidRPr="00701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D2E">
        <w:rPr>
          <w:rFonts w:ascii="Times New Roman" w:hAnsi="Times New Roman" w:cs="Times New Roman"/>
          <w:sz w:val="24"/>
          <w:szCs w:val="24"/>
        </w:rPr>
        <w:t>pirmiausia</w:t>
      </w:r>
      <w:r w:rsidR="00941B44" w:rsidRPr="00701D2E">
        <w:rPr>
          <w:rFonts w:ascii="Times New Roman" w:hAnsi="Times New Roman" w:cs="Times New Roman"/>
          <w:sz w:val="24"/>
          <w:szCs w:val="24"/>
        </w:rPr>
        <w:t xml:space="preserve"> reikia ištiesinti</w:t>
      </w:r>
      <w:r w:rsidR="00804D1C" w:rsidRPr="00701D2E">
        <w:rPr>
          <w:rFonts w:ascii="Times New Roman" w:hAnsi="Times New Roman" w:cs="Times New Roman"/>
          <w:sz w:val="24"/>
          <w:szCs w:val="24"/>
        </w:rPr>
        <w:t>.</w:t>
      </w:r>
      <w:r w:rsidR="00804D1C" w:rsidRPr="00701D2E">
        <w:rPr>
          <w:rFonts w:ascii="Times New Roman" w:hAnsi="Times New Roman" w:cs="Times New Roman"/>
          <w:sz w:val="24"/>
          <w:szCs w:val="24"/>
        </w:rPr>
        <w:br/>
        <w:t>S</w:t>
      </w:r>
      <w:r w:rsidRPr="00701D2E">
        <w:rPr>
          <w:rFonts w:ascii="Times New Roman" w:hAnsi="Times New Roman" w:cs="Times New Roman"/>
          <w:sz w:val="24"/>
          <w:szCs w:val="24"/>
        </w:rPr>
        <w:t xml:space="preserve">tiebo </w:t>
      </w:r>
      <w:r w:rsidR="00DF744E" w:rsidRPr="00701D2E">
        <w:rPr>
          <w:rFonts w:ascii="Times New Roman" w:hAnsi="Times New Roman" w:cs="Times New Roman"/>
          <w:sz w:val="24"/>
          <w:szCs w:val="24"/>
        </w:rPr>
        <w:t xml:space="preserve">pakėlimas prasideda </w:t>
      </w:r>
      <w:r w:rsidRPr="00701D2E">
        <w:rPr>
          <w:rFonts w:ascii="Times New Roman" w:hAnsi="Times New Roman" w:cs="Times New Roman"/>
          <w:sz w:val="24"/>
          <w:szCs w:val="24"/>
        </w:rPr>
        <w:t>taip,</w:t>
      </w:r>
      <w:r w:rsidR="0097146F" w:rsidRPr="00701D2E">
        <w:rPr>
          <w:rFonts w:ascii="Times New Roman" w:hAnsi="Times New Roman" w:cs="Times New Roman"/>
          <w:sz w:val="24"/>
          <w:szCs w:val="24"/>
        </w:rPr>
        <w:t xml:space="preserve"> kad stiebas iš pradžių kyla </w:t>
      </w:r>
      <w:r w:rsidR="00B061EF" w:rsidRPr="00701D2E">
        <w:rPr>
          <w:rFonts w:ascii="Times New Roman" w:hAnsi="Times New Roman" w:cs="Times New Roman"/>
          <w:sz w:val="24"/>
          <w:szCs w:val="24"/>
        </w:rPr>
        <w:t>iš horizontalios padėties</w:t>
      </w:r>
      <w:r w:rsidR="0097146F" w:rsidRPr="00701D2E">
        <w:rPr>
          <w:rFonts w:ascii="Times New Roman" w:hAnsi="Times New Roman" w:cs="Times New Roman"/>
          <w:sz w:val="24"/>
          <w:szCs w:val="24"/>
        </w:rPr>
        <w:t xml:space="preserve"> į vertikalią padėtį </w:t>
      </w:r>
      <w:r w:rsidRPr="00701D2E">
        <w:rPr>
          <w:rFonts w:ascii="Times New Roman" w:hAnsi="Times New Roman" w:cs="Times New Roman"/>
          <w:sz w:val="24"/>
          <w:szCs w:val="24"/>
        </w:rPr>
        <w:t xml:space="preserve">ir tada </w:t>
      </w:r>
      <w:r w:rsidR="0097146F" w:rsidRPr="00701D2E">
        <w:rPr>
          <w:rFonts w:ascii="Times New Roman" w:hAnsi="Times New Roman" w:cs="Times New Roman"/>
          <w:sz w:val="24"/>
          <w:szCs w:val="24"/>
        </w:rPr>
        <w:t xml:space="preserve">pradeda kilti </w:t>
      </w:r>
      <w:r w:rsidR="00FE1714" w:rsidRPr="00701D2E">
        <w:rPr>
          <w:rFonts w:ascii="Times New Roman" w:hAnsi="Times New Roman" w:cs="Times New Roman"/>
          <w:sz w:val="24"/>
          <w:szCs w:val="24"/>
        </w:rPr>
        <w:t>teleskopiškai</w:t>
      </w:r>
      <w:r w:rsidR="0097146F" w:rsidRPr="00701D2E">
        <w:rPr>
          <w:rFonts w:ascii="Times New Roman" w:hAnsi="Times New Roman" w:cs="Times New Roman"/>
          <w:sz w:val="24"/>
          <w:szCs w:val="24"/>
        </w:rPr>
        <w:t xml:space="preserve"> (daugiausiai </w:t>
      </w:r>
      <w:r w:rsidRPr="00701D2E">
        <w:rPr>
          <w:rFonts w:ascii="Times New Roman" w:hAnsi="Times New Roman" w:cs="Times New Roman"/>
          <w:sz w:val="24"/>
          <w:szCs w:val="24"/>
        </w:rPr>
        <w:t>8,5 m).</w:t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="004A3241" w:rsidRPr="00F65005">
        <w:rPr>
          <w:rFonts w:ascii="Times New Roman" w:hAnsi="Times New Roman" w:cs="Times New Roman"/>
          <w:sz w:val="20"/>
          <w:szCs w:val="20"/>
        </w:rPr>
        <w:t>(</w:t>
      </w:r>
      <w:r w:rsidRPr="00F65005">
        <w:rPr>
          <w:rFonts w:ascii="Times New Roman" w:hAnsi="Times New Roman" w:cs="Times New Roman"/>
          <w:sz w:val="20"/>
          <w:szCs w:val="20"/>
        </w:rPr>
        <w:t>Valdymo my</w:t>
      </w:r>
      <w:r w:rsidR="000B2563" w:rsidRPr="00F65005">
        <w:rPr>
          <w:rFonts w:ascii="Times New Roman" w:hAnsi="Times New Roman" w:cs="Times New Roman"/>
          <w:sz w:val="20"/>
          <w:szCs w:val="20"/>
        </w:rPr>
        <w:t>gtukai yra prijungti</w:t>
      </w:r>
      <w:r w:rsidR="00F7787D" w:rsidRPr="00F65005">
        <w:rPr>
          <w:rFonts w:ascii="Times New Roman" w:hAnsi="Times New Roman" w:cs="Times New Roman"/>
          <w:sz w:val="20"/>
          <w:szCs w:val="20"/>
        </w:rPr>
        <w:t xml:space="preserve"> prie kampinio daviklio</w:t>
      </w:r>
      <w:r w:rsidRPr="00F65005">
        <w:rPr>
          <w:rFonts w:ascii="Times New Roman" w:hAnsi="Times New Roman" w:cs="Times New Roman"/>
          <w:sz w:val="20"/>
          <w:szCs w:val="20"/>
        </w:rPr>
        <w:t>, kuris vald</w:t>
      </w:r>
      <w:r w:rsidR="00585EE2" w:rsidRPr="00F65005">
        <w:rPr>
          <w:rFonts w:ascii="Times New Roman" w:hAnsi="Times New Roman" w:cs="Times New Roman"/>
          <w:sz w:val="20"/>
          <w:szCs w:val="20"/>
        </w:rPr>
        <w:t>o stiebo poziciją (0 laipsnių transportavimo padėtyje</w:t>
      </w:r>
      <w:r w:rsidRPr="00F65005">
        <w:rPr>
          <w:rFonts w:ascii="Times New Roman" w:hAnsi="Times New Roman" w:cs="Times New Roman"/>
          <w:sz w:val="20"/>
          <w:szCs w:val="20"/>
        </w:rPr>
        <w:t xml:space="preserve"> ir </w:t>
      </w:r>
      <w:r w:rsidR="00427EA4" w:rsidRPr="00F65005">
        <w:rPr>
          <w:rFonts w:ascii="Times New Roman" w:hAnsi="Times New Roman" w:cs="Times New Roman"/>
          <w:sz w:val="20"/>
          <w:szCs w:val="20"/>
        </w:rPr>
        <w:t>90 laipsnių darbinėje padėtyje</w:t>
      </w:r>
      <w:r w:rsidRPr="00F65005">
        <w:rPr>
          <w:rFonts w:ascii="Times New Roman" w:hAnsi="Times New Roman" w:cs="Times New Roman"/>
          <w:sz w:val="20"/>
          <w:szCs w:val="20"/>
        </w:rPr>
        <w:t>)</w:t>
      </w:r>
    </w:p>
    <w:p w:rsidR="00C97C39" w:rsidRPr="007843C4" w:rsidRDefault="00C97C39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39" w:rsidRPr="007843C4" w:rsidRDefault="00C97C39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39" w:rsidRDefault="00C97C39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31" w:rsidRPr="007843C4" w:rsidRDefault="00C43D3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39" w:rsidRPr="007843C4" w:rsidRDefault="00C97C39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EC" w:rsidRPr="007843C4" w:rsidRDefault="002A3B51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C97C39" w:rsidRPr="007843C4">
        <w:rPr>
          <w:rFonts w:ascii="Times New Roman" w:hAnsi="Times New Roman" w:cs="Times New Roman"/>
          <w:sz w:val="24"/>
          <w:szCs w:val="24"/>
        </w:rPr>
        <w:t>PALEIDIMAS</w:t>
      </w:r>
    </w:p>
    <w:p w:rsidR="000558EC" w:rsidRPr="007843C4" w:rsidRDefault="000558EC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="007F328D"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7F328D"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="007F328D" w:rsidRPr="007843C4">
        <w:rPr>
          <w:rFonts w:ascii="Times New Roman" w:hAnsi="Times New Roman" w:cs="Times New Roman"/>
          <w:sz w:val="24"/>
          <w:szCs w:val="24"/>
        </w:rPr>
        <w:t>/</w:t>
      </w:r>
    </w:p>
    <w:p w:rsidR="007F328D" w:rsidRPr="007843C4" w:rsidRDefault="007F328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28D" w:rsidRPr="007843C4" w:rsidRDefault="007F328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EC" w:rsidRPr="00D23414" w:rsidRDefault="0051742E" w:rsidP="00D23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14">
        <w:rPr>
          <w:rFonts w:ascii="Times New Roman" w:hAnsi="Times New Roman" w:cs="Times New Roman"/>
          <w:b/>
          <w:sz w:val="24"/>
          <w:szCs w:val="24"/>
        </w:rPr>
        <w:t>Prožektorių</w:t>
      </w:r>
      <w:r w:rsidR="004C372F" w:rsidRPr="00D23414">
        <w:rPr>
          <w:rFonts w:ascii="Times New Roman" w:hAnsi="Times New Roman" w:cs="Times New Roman"/>
          <w:b/>
          <w:sz w:val="24"/>
          <w:szCs w:val="24"/>
        </w:rPr>
        <w:t xml:space="preserve"> projekcijos</w:t>
      </w:r>
      <w:r w:rsidR="004D0D88" w:rsidRPr="00D23414">
        <w:rPr>
          <w:rFonts w:ascii="Times New Roman" w:hAnsi="Times New Roman" w:cs="Times New Roman"/>
          <w:sz w:val="24"/>
          <w:szCs w:val="24"/>
        </w:rPr>
        <w:br/>
        <w:t>Tam, ka</w:t>
      </w:r>
      <w:r w:rsidR="00F25114" w:rsidRPr="00D23414">
        <w:rPr>
          <w:rFonts w:ascii="Times New Roman" w:hAnsi="Times New Roman" w:cs="Times New Roman"/>
          <w:sz w:val="24"/>
          <w:szCs w:val="24"/>
        </w:rPr>
        <w:t>d atlikti prožektorių</w:t>
      </w:r>
      <w:r w:rsidR="00A712AC" w:rsidRPr="00D23414">
        <w:rPr>
          <w:rFonts w:ascii="Times New Roman" w:hAnsi="Times New Roman" w:cs="Times New Roman"/>
          <w:sz w:val="24"/>
          <w:szCs w:val="24"/>
        </w:rPr>
        <w:t xml:space="preserve"> projekciją norima kryptimi, </w:t>
      </w:r>
      <w:r w:rsidR="00124B16" w:rsidRPr="00D23414">
        <w:rPr>
          <w:rFonts w:ascii="Times New Roman" w:hAnsi="Times New Roman" w:cs="Times New Roman"/>
          <w:sz w:val="24"/>
          <w:szCs w:val="24"/>
        </w:rPr>
        <w:t>atrakinkite</w:t>
      </w:r>
      <w:r w:rsidR="00240CDA" w:rsidRPr="00D23414">
        <w:rPr>
          <w:rFonts w:ascii="Times New Roman" w:hAnsi="Times New Roman" w:cs="Times New Roman"/>
          <w:sz w:val="24"/>
          <w:szCs w:val="24"/>
        </w:rPr>
        <w:t xml:space="preserve"> stiebo </w:t>
      </w:r>
      <w:r w:rsidR="004F0D7C" w:rsidRPr="00D23414">
        <w:rPr>
          <w:rFonts w:ascii="Times New Roman" w:hAnsi="Times New Roman" w:cs="Times New Roman"/>
          <w:sz w:val="24"/>
          <w:szCs w:val="24"/>
        </w:rPr>
        <w:t xml:space="preserve">užraktą pasukdami </w:t>
      </w:r>
      <w:r w:rsidR="00AE1EF0" w:rsidRPr="00D23414">
        <w:rPr>
          <w:rFonts w:ascii="Times New Roman" w:hAnsi="Times New Roman" w:cs="Times New Roman"/>
          <w:sz w:val="24"/>
          <w:szCs w:val="24"/>
        </w:rPr>
        <w:t>rankeną, kuri yra stiebo pagrinde</w:t>
      </w:r>
      <w:r w:rsidR="00594B15" w:rsidRPr="00D23414">
        <w:rPr>
          <w:rFonts w:ascii="Times New Roman" w:hAnsi="Times New Roman" w:cs="Times New Roman"/>
          <w:sz w:val="24"/>
          <w:szCs w:val="24"/>
        </w:rPr>
        <w:t xml:space="preserve"> (žr. 1 </w:t>
      </w:r>
      <w:r w:rsidR="00594B15" w:rsidRPr="00B36BF7">
        <w:rPr>
          <w:rFonts w:ascii="Times New Roman" w:hAnsi="Times New Roman" w:cs="Times New Roman"/>
          <w:sz w:val="24"/>
          <w:szCs w:val="24"/>
        </w:rPr>
        <w:t>paveikslėlį</w:t>
      </w:r>
      <w:r w:rsidR="00F0076D" w:rsidRPr="00B36BF7">
        <w:rPr>
          <w:rFonts w:ascii="Times New Roman" w:hAnsi="Times New Roman" w:cs="Times New Roman"/>
          <w:sz w:val="24"/>
          <w:szCs w:val="24"/>
        </w:rPr>
        <w:t>). Kai užraktas yra atpalaiduojamas</w:t>
      </w:r>
      <w:r w:rsidR="000C40D4" w:rsidRPr="00B36BF7">
        <w:rPr>
          <w:rFonts w:ascii="Times New Roman" w:hAnsi="Times New Roman" w:cs="Times New Roman"/>
          <w:sz w:val="24"/>
          <w:szCs w:val="24"/>
        </w:rPr>
        <w:t>,</w:t>
      </w:r>
      <w:r w:rsidR="00032FDF" w:rsidRPr="00B36BF7">
        <w:rPr>
          <w:rFonts w:ascii="Times New Roman" w:hAnsi="Times New Roman" w:cs="Times New Roman"/>
          <w:sz w:val="24"/>
          <w:szCs w:val="24"/>
        </w:rPr>
        <w:t xml:space="preserve"> galite pasukti stiebą</w:t>
      </w:r>
      <w:r w:rsidR="000C40D4" w:rsidRPr="00B36BF7">
        <w:rPr>
          <w:rFonts w:ascii="Times New Roman" w:hAnsi="Times New Roman" w:cs="Times New Roman"/>
          <w:sz w:val="24"/>
          <w:szCs w:val="24"/>
        </w:rPr>
        <w:t xml:space="preserve"> 355 laipsnių </w:t>
      </w:r>
      <w:r w:rsidR="005E3F28" w:rsidRPr="00B36BF7">
        <w:rPr>
          <w:rFonts w:ascii="Times New Roman" w:hAnsi="Times New Roman" w:cs="Times New Roman"/>
          <w:sz w:val="24"/>
          <w:szCs w:val="24"/>
        </w:rPr>
        <w:t>kampu, kuris teikia po šviestuvu</w:t>
      </w:r>
      <w:r w:rsidR="008C706D" w:rsidRPr="00B36BF7">
        <w:rPr>
          <w:rFonts w:ascii="Times New Roman" w:hAnsi="Times New Roman" w:cs="Times New Roman"/>
          <w:sz w:val="24"/>
          <w:szCs w:val="24"/>
        </w:rPr>
        <w:t xml:space="preserve"> </w:t>
      </w:r>
      <w:r w:rsidR="00023AFD" w:rsidRPr="00B36BF7">
        <w:rPr>
          <w:rFonts w:ascii="Times New Roman" w:hAnsi="Times New Roman" w:cs="Times New Roman"/>
          <w:sz w:val="24"/>
          <w:szCs w:val="24"/>
        </w:rPr>
        <w:t>visą ratą.</w:t>
      </w:r>
      <w:r w:rsidR="00023AFD" w:rsidRPr="00D23414">
        <w:rPr>
          <w:rFonts w:ascii="Times New Roman" w:hAnsi="Times New Roman" w:cs="Times New Roman"/>
          <w:sz w:val="24"/>
          <w:szCs w:val="24"/>
        </w:rPr>
        <w:br/>
      </w:r>
      <w:r w:rsidR="00023AFD" w:rsidRPr="00D23414">
        <w:rPr>
          <w:rFonts w:ascii="Times New Roman" w:hAnsi="Times New Roman" w:cs="Times New Roman"/>
          <w:sz w:val="24"/>
          <w:szCs w:val="24"/>
        </w:rPr>
        <w:br/>
      </w:r>
      <w:r w:rsidR="00023AFD" w:rsidRPr="00ED6BD5">
        <w:rPr>
          <w:rFonts w:ascii="Times New Roman" w:hAnsi="Times New Roman" w:cs="Times New Roman"/>
          <w:b/>
          <w:sz w:val="24"/>
          <w:szCs w:val="24"/>
        </w:rPr>
        <w:t>3.</w:t>
      </w:r>
      <w:r w:rsidR="00C40008" w:rsidRPr="00ED6BD5">
        <w:rPr>
          <w:rFonts w:ascii="Times New Roman" w:hAnsi="Times New Roman" w:cs="Times New Roman"/>
          <w:b/>
          <w:sz w:val="24"/>
          <w:szCs w:val="24"/>
        </w:rPr>
        <w:t>8 Stiebo</w:t>
      </w:r>
      <w:r w:rsidR="000C40D4" w:rsidRPr="00ED6BD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577D9" w:rsidRPr="00ED6BD5">
        <w:rPr>
          <w:rFonts w:ascii="Times New Roman" w:hAnsi="Times New Roman" w:cs="Times New Roman"/>
          <w:b/>
          <w:sz w:val="24"/>
          <w:szCs w:val="24"/>
        </w:rPr>
        <w:t>psauga</w:t>
      </w:r>
      <w:r w:rsidR="000C40D4" w:rsidRPr="00ED6BD5">
        <w:rPr>
          <w:rFonts w:ascii="Times New Roman" w:hAnsi="Times New Roman" w:cs="Times New Roman"/>
          <w:sz w:val="24"/>
          <w:szCs w:val="24"/>
        </w:rPr>
        <w:br/>
      </w:r>
      <w:r w:rsidR="000C40D4" w:rsidRPr="00ED6BD5">
        <w:rPr>
          <w:rFonts w:ascii="Times New Roman" w:hAnsi="Times New Roman" w:cs="Times New Roman"/>
          <w:sz w:val="24"/>
          <w:szCs w:val="24"/>
        </w:rPr>
        <w:br/>
      </w:r>
      <w:r w:rsidR="000A2191" w:rsidRPr="00ED6BD5">
        <w:rPr>
          <w:rFonts w:ascii="Times New Roman" w:hAnsi="Times New Roman" w:cs="Times New Roman"/>
          <w:sz w:val="24"/>
          <w:szCs w:val="24"/>
        </w:rPr>
        <w:t xml:space="preserve">Rekomenduojama, kad stiebas būtų </w:t>
      </w:r>
      <w:r w:rsidR="000C40D4" w:rsidRPr="00ED6BD5">
        <w:rPr>
          <w:rFonts w:ascii="Times New Roman" w:hAnsi="Times New Roman" w:cs="Times New Roman"/>
          <w:sz w:val="24"/>
          <w:szCs w:val="24"/>
        </w:rPr>
        <w:t>užrakinta</w:t>
      </w:r>
      <w:r w:rsidR="000A2191" w:rsidRPr="00ED6BD5">
        <w:rPr>
          <w:rFonts w:ascii="Times New Roman" w:hAnsi="Times New Roman" w:cs="Times New Roman"/>
          <w:sz w:val="24"/>
          <w:szCs w:val="24"/>
        </w:rPr>
        <w:t>s</w:t>
      </w:r>
      <w:r w:rsidR="000C40D4" w:rsidRPr="00ED6BD5">
        <w:rPr>
          <w:rFonts w:ascii="Times New Roman" w:hAnsi="Times New Roman" w:cs="Times New Roman"/>
          <w:sz w:val="24"/>
          <w:szCs w:val="24"/>
        </w:rPr>
        <w:t xml:space="preserve"> hidrauliškai, kai ji</w:t>
      </w:r>
      <w:r w:rsidR="00455BB1" w:rsidRPr="00ED6BD5">
        <w:rPr>
          <w:rFonts w:ascii="Times New Roman" w:hAnsi="Times New Roman" w:cs="Times New Roman"/>
          <w:sz w:val="24"/>
          <w:szCs w:val="24"/>
        </w:rPr>
        <w:t>s yra</w:t>
      </w:r>
      <w:r w:rsidR="000C40D4" w:rsidRPr="00ED6BD5">
        <w:rPr>
          <w:rFonts w:ascii="Times New Roman" w:hAnsi="Times New Roman" w:cs="Times New Roman"/>
          <w:sz w:val="24"/>
          <w:szCs w:val="24"/>
        </w:rPr>
        <w:t xml:space="preserve"> </w:t>
      </w:r>
      <w:r w:rsidR="009D119E" w:rsidRPr="00ED6BD5">
        <w:rPr>
          <w:rFonts w:ascii="Times New Roman" w:hAnsi="Times New Roman" w:cs="Times New Roman"/>
          <w:sz w:val="24"/>
          <w:szCs w:val="24"/>
        </w:rPr>
        <w:t>įrengiamas</w:t>
      </w:r>
      <w:r w:rsidR="00455BB1" w:rsidRPr="00ED6BD5">
        <w:rPr>
          <w:rFonts w:ascii="Times New Roman" w:hAnsi="Times New Roman" w:cs="Times New Roman"/>
          <w:sz w:val="24"/>
          <w:szCs w:val="24"/>
        </w:rPr>
        <w:t xml:space="preserve"> </w:t>
      </w:r>
      <w:r w:rsidR="009D119E" w:rsidRPr="00ED6BD5">
        <w:rPr>
          <w:rFonts w:ascii="Times New Roman" w:hAnsi="Times New Roman" w:cs="Times New Roman"/>
          <w:sz w:val="24"/>
          <w:szCs w:val="24"/>
        </w:rPr>
        <w:t xml:space="preserve">norimame aukštyje </w:t>
      </w:r>
      <w:r w:rsidR="0003041A" w:rsidRPr="00ED6BD5">
        <w:rPr>
          <w:rFonts w:ascii="Times New Roman" w:hAnsi="Times New Roman" w:cs="Times New Roman"/>
          <w:sz w:val="24"/>
          <w:szCs w:val="24"/>
        </w:rPr>
        <w:t xml:space="preserve">ir nukreipiamas </w:t>
      </w:r>
      <w:r w:rsidR="00455BB1" w:rsidRPr="00ED6BD5">
        <w:rPr>
          <w:rFonts w:ascii="Times New Roman" w:hAnsi="Times New Roman" w:cs="Times New Roman"/>
          <w:sz w:val="24"/>
          <w:szCs w:val="24"/>
        </w:rPr>
        <w:t>reikiama</w:t>
      </w:r>
      <w:r w:rsidR="006B4B11" w:rsidRPr="00ED6BD5">
        <w:rPr>
          <w:rFonts w:ascii="Times New Roman" w:hAnsi="Times New Roman" w:cs="Times New Roman"/>
          <w:sz w:val="24"/>
          <w:szCs w:val="24"/>
        </w:rPr>
        <w:t xml:space="preserve"> </w:t>
      </w:r>
      <w:r w:rsidR="00455BB1" w:rsidRPr="00ED6BD5">
        <w:rPr>
          <w:rFonts w:ascii="Times New Roman" w:hAnsi="Times New Roman" w:cs="Times New Roman"/>
          <w:sz w:val="24"/>
          <w:szCs w:val="24"/>
        </w:rPr>
        <w:t>kryptimi</w:t>
      </w:r>
      <w:r w:rsidR="00B75039" w:rsidRPr="00ED6BD5">
        <w:rPr>
          <w:rFonts w:ascii="Times New Roman" w:hAnsi="Times New Roman" w:cs="Times New Roman"/>
          <w:sz w:val="24"/>
          <w:szCs w:val="24"/>
        </w:rPr>
        <w:t xml:space="preserve">. </w:t>
      </w:r>
      <w:r w:rsidR="00C42FB5" w:rsidRPr="00ED6BD5">
        <w:rPr>
          <w:rFonts w:ascii="Times New Roman" w:hAnsi="Times New Roman" w:cs="Times New Roman"/>
          <w:sz w:val="24"/>
          <w:szCs w:val="24"/>
        </w:rPr>
        <w:t>Užrakinimas</w:t>
      </w:r>
      <w:r w:rsidR="000C40D4" w:rsidRPr="00ED6BD5">
        <w:rPr>
          <w:rFonts w:ascii="Times New Roman" w:hAnsi="Times New Roman" w:cs="Times New Roman"/>
          <w:sz w:val="24"/>
          <w:szCs w:val="24"/>
        </w:rPr>
        <w:t xml:space="preserve"> įvyksta sukant </w:t>
      </w:r>
      <w:r w:rsidR="00A11508" w:rsidRPr="00ED6BD5">
        <w:rPr>
          <w:rFonts w:ascii="Times New Roman" w:hAnsi="Times New Roman" w:cs="Times New Roman"/>
          <w:sz w:val="24"/>
          <w:szCs w:val="24"/>
        </w:rPr>
        <w:t>hidraulinėje grandinėje</w:t>
      </w:r>
      <w:r w:rsidR="00ED6BD5" w:rsidRPr="00ED6BD5">
        <w:rPr>
          <w:rFonts w:ascii="Times New Roman" w:hAnsi="Times New Roman" w:cs="Times New Roman"/>
          <w:sz w:val="24"/>
          <w:szCs w:val="24"/>
        </w:rPr>
        <w:t xml:space="preserve"> </w:t>
      </w:r>
      <w:r w:rsidR="00A11508" w:rsidRPr="00ED6BD5">
        <w:rPr>
          <w:rFonts w:ascii="Times New Roman" w:hAnsi="Times New Roman" w:cs="Times New Roman"/>
          <w:sz w:val="24"/>
          <w:szCs w:val="24"/>
        </w:rPr>
        <w:t xml:space="preserve">esantį rankinį </w:t>
      </w:r>
      <w:r w:rsidR="000C40D4" w:rsidRPr="00ED6BD5">
        <w:rPr>
          <w:rFonts w:ascii="Times New Roman" w:hAnsi="Times New Roman" w:cs="Times New Roman"/>
          <w:sz w:val="24"/>
          <w:szCs w:val="24"/>
        </w:rPr>
        <w:t>vožtuvą</w:t>
      </w:r>
      <w:r w:rsidR="00E05928" w:rsidRPr="00ED6BD5">
        <w:rPr>
          <w:rFonts w:ascii="Times New Roman" w:hAnsi="Times New Roman" w:cs="Times New Roman"/>
          <w:sz w:val="24"/>
          <w:szCs w:val="24"/>
        </w:rPr>
        <w:t>,</w:t>
      </w:r>
      <w:r w:rsidR="00E2732F" w:rsidRPr="00ED6BD5">
        <w:rPr>
          <w:rFonts w:ascii="Times New Roman" w:hAnsi="Times New Roman" w:cs="Times New Roman"/>
          <w:sz w:val="24"/>
          <w:szCs w:val="24"/>
        </w:rPr>
        <w:t xml:space="preserve"> </w:t>
      </w:r>
      <w:r w:rsidR="000F4550" w:rsidRPr="00ED6BD5">
        <w:rPr>
          <w:rFonts w:ascii="Times New Roman" w:hAnsi="Times New Roman" w:cs="Times New Roman"/>
          <w:sz w:val="24"/>
          <w:szCs w:val="24"/>
        </w:rPr>
        <w:t>pa</w:t>
      </w:r>
      <w:r w:rsidR="00E2732F" w:rsidRPr="00ED6BD5">
        <w:rPr>
          <w:rFonts w:ascii="Times New Roman" w:hAnsi="Times New Roman" w:cs="Times New Roman"/>
          <w:sz w:val="24"/>
          <w:szCs w:val="24"/>
        </w:rPr>
        <w:t>sukant jį</w:t>
      </w:r>
      <w:r w:rsidR="000C40D4" w:rsidRPr="00ED6BD5">
        <w:rPr>
          <w:rFonts w:ascii="Times New Roman" w:hAnsi="Times New Roman" w:cs="Times New Roman"/>
          <w:sz w:val="24"/>
          <w:szCs w:val="24"/>
        </w:rPr>
        <w:t xml:space="preserve"> 90 laipsni</w:t>
      </w:r>
      <w:r w:rsidR="000565B2" w:rsidRPr="00ED6BD5">
        <w:rPr>
          <w:rFonts w:ascii="Times New Roman" w:hAnsi="Times New Roman" w:cs="Times New Roman"/>
          <w:sz w:val="24"/>
          <w:szCs w:val="24"/>
        </w:rPr>
        <w:t>ų kampu, kai grandinė užsidaro</w:t>
      </w:r>
      <w:r w:rsidR="000C40D4" w:rsidRPr="00ED6BD5">
        <w:rPr>
          <w:rFonts w:ascii="Times New Roman" w:hAnsi="Times New Roman" w:cs="Times New Roman"/>
          <w:sz w:val="24"/>
          <w:szCs w:val="24"/>
        </w:rPr>
        <w:t>.</w:t>
      </w:r>
      <w:r w:rsidR="00DA1437" w:rsidRPr="00ED6BD5">
        <w:rPr>
          <w:rFonts w:ascii="Times New Roman" w:hAnsi="Times New Roman" w:cs="Times New Roman"/>
          <w:sz w:val="24"/>
          <w:szCs w:val="24"/>
        </w:rPr>
        <w:t xml:space="preserve"> Taip išvengiama</w:t>
      </w:r>
      <w:r w:rsidR="000C40D4" w:rsidRPr="00ED6BD5">
        <w:rPr>
          <w:rFonts w:ascii="Times New Roman" w:hAnsi="Times New Roman" w:cs="Times New Roman"/>
          <w:sz w:val="24"/>
          <w:szCs w:val="24"/>
        </w:rPr>
        <w:t xml:space="preserve"> atsitiktinio </w:t>
      </w:r>
      <w:r w:rsidR="002F537E" w:rsidRPr="00ED6BD5">
        <w:rPr>
          <w:rFonts w:ascii="Times New Roman" w:hAnsi="Times New Roman" w:cs="Times New Roman"/>
          <w:sz w:val="24"/>
          <w:szCs w:val="24"/>
        </w:rPr>
        <w:t xml:space="preserve">stiebo </w:t>
      </w:r>
      <w:r w:rsidR="003A7966" w:rsidRPr="00ED6BD5">
        <w:rPr>
          <w:rFonts w:ascii="Times New Roman" w:hAnsi="Times New Roman" w:cs="Times New Roman"/>
          <w:sz w:val="24"/>
          <w:szCs w:val="24"/>
        </w:rPr>
        <w:t xml:space="preserve">kritimo žemyn, </w:t>
      </w:r>
      <w:r w:rsidR="00471F7B" w:rsidRPr="00ED6BD5">
        <w:rPr>
          <w:rFonts w:ascii="Times New Roman" w:hAnsi="Times New Roman" w:cs="Times New Roman"/>
          <w:sz w:val="24"/>
          <w:szCs w:val="24"/>
        </w:rPr>
        <w:t xml:space="preserve">jei hidraulikos priešpriešinis slėgis </w:t>
      </w:r>
      <w:r w:rsidR="009238F7" w:rsidRPr="00ED6BD5">
        <w:rPr>
          <w:rFonts w:ascii="Times New Roman" w:hAnsi="Times New Roman" w:cs="Times New Roman"/>
          <w:sz w:val="24"/>
          <w:szCs w:val="24"/>
        </w:rPr>
        <w:t>dėl tam tikros priežaties</w:t>
      </w:r>
      <w:r w:rsidR="000C40D4" w:rsidRPr="00ED6BD5">
        <w:rPr>
          <w:rFonts w:ascii="Times New Roman" w:hAnsi="Times New Roman" w:cs="Times New Roman"/>
          <w:sz w:val="24"/>
          <w:szCs w:val="24"/>
        </w:rPr>
        <w:t xml:space="preserve"> praran</w:t>
      </w:r>
      <w:r w:rsidR="009238F7" w:rsidRPr="00ED6BD5">
        <w:rPr>
          <w:rFonts w:ascii="Times New Roman" w:hAnsi="Times New Roman" w:cs="Times New Roman"/>
          <w:sz w:val="24"/>
          <w:szCs w:val="24"/>
        </w:rPr>
        <w:t>damas.</w:t>
      </w:r>
    </w:p>
    <w:p w:rsidR="000558EC" w:rsidRPr="007843C4" w:rsidRDefault="000558EC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EC" w:rsidRDefault="000558EC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EBD" w:rsidRPr="007843C4" w:rsidRDefault="00FA5E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EC" w:rsidRPr="007843C4" w:rsidRDefault="000558EC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31" w:rsidRPr="007843C4" w:rsidRDefault="005637A2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0558EC" w:rsidRPr="007843C4">
        <w:rPr>
          <w:rFonts w:ascii="Times New Roman" w:hAnsi="Times New Roman" w:cs="Times New Roman"/>
          <w:sz w:val="24"/>
          <w:szCs w:val="24"/>
        </w:rPr>
        <w:t>PALEIDIMAS</w:t>
      </w:r>
      <w:r w:rsidR="000558EC" w:rsidRPr="007843C4">
        <w:rPr>
          <w:rFonts w:ascii="Times New Roman" w:hAnsi="Times New Roman" w:cs="Times New Roman"/>
          <w:sz w:val="24"/>
          <w:szCs w:val="24"/>
        </w:rPr>
        <w:tab/>
        <w:t>EN</w:t>
      </w:r>
    </w:p>
    <w:p w:rsidR="00266931" w:rsidRPr="007843C4" w:rsidRDefault="00266931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="000605FA"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="000605FA"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="000605FA" w:rsidRPr="007843C4">
        <w:rPr>
          <w:rFonts w:ascii="Times New Roman" w:hAnsi="Times New Roman" w:cs="Times New Roman"/>
          <w:sz w:val="24"/>
          <w:szCs w:val="24"/>
        </w:rPr>
        <w:t>/</w:t>
      </w:r>
    </w:p>
    <w:p w:rsidR="000605FA" w:rsidRPr="007843C4" w:rsidRDefault="000605FA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5FA" w:rsidRPr="007843C4" w:rsidRDefault="000605FA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5FA" w:rsidRPr="007843C4" w:rsidRDefault="000605FA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99" w:rsidRPr="007843C4" w:rsidRDefault="00503F6E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91D">
        <w:rPr>
          <w:rFonts w:ascii="Times New Roman" w:hAnsi="Times New Roman" w:cs="Times New Roman"/>
          <w:b/>
          <w:sz w:val="24"/>
          <w:szCs w:val="24"/>
        </w:rPr>
        <w:t xml:space="preserve">3.9 </w:t>
      </w:r>
      <w:r w:rsidR="006A78CE">
        <w:rPr>
          <w:rFonts w:ascii="Times New Roman" w:hAnsi="Times New Roman" w:cs="Times New Roman"/>
          <w:b/>
          <w:sz w:val="24"/>
          <w:szCs w:val="24"/>
        </w:rPr>
        <w:t xml:space="preserve">PROŽEKTORIŲ </w:t>
      </w:r>
      <w:r w:rsidRPr="007F291D">
        <w:rPr>
          <w:rFonts w:ascii="Times New Roman" w:hAnsi="Times New Roman" w:cs="Times New Roman"/>
          <w:b/>
          <w:sz w:val="24"/>
          <w:szCs w:val="24"/>
        </w:rPr>
        <w:t>ĮJUNGIMAS</w:t>
      </w:r>
      <w:r w:rsidRPr="007F291D">
        <w:rPr>
          <w:rFonts w:ascii="Times New Roman" w:hAnsi="Times New Roman" w:cs="Times New Roman"/>
          <w:b/>
          <w:sz w:val="24"/>
          <w:szCs w:val="24"/>
        </w:rPr>
        <w:br/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="00874320" w:rsidRPr="00034331">
        <w:rPr>
          <w:rFonts w:ascii="Times New Roman" w:hAnsi="Times New Roman" w:cs="Times New Roman"/>
          <w:sz w:val="24"/>
          <w:szCs w:val="24"/>
        </w:rPr>
        <w:t>Jau a</w:t>
      </w:r>
      <w:r w:rsidRPr="00034331">
        <w:rPr>
          <w:rFonts w:ascii="Times New Roman" w:hAnsi="Times New Roman" w:cs="Times New Roman"/>
          <w:sz w:val="24"/>
          <w:szCs w:val="24"/>
        </w:rPr>
        <w:t xml:space="preserve">nksčiau </w:t>
      </w:r>
      <w:r w:rsidR="00E13214" w:rsidRPr="00034331">
        <w:rPr>
          <w:rFonts w:ascii="Times New Roman" w:hAnsi="Times New Roman" w:cs="Times New Roman"/>
          <w:sz w:val="24"/>
          <w:szCs w:val="24"/>
        </w:rPr>
        <w:t xml:space="preserve">minėtas </w:t>
      </w:r>
      <w:r w:rsidRPr="00034331">
        <w:rPr>
          <w:rFonts w:ascii="Times New Roman" w:hAnsi="Times New Roman" w:cs="Times New Roman"/>
          <w:sz w:val="24"/>
          <w:szCs w:val="24"/>
        </w:rPr>
        <w:t xml:space="preserve">pagrindinis jungiklis turi būti </w:t>
      </w:r>
      <w:r w:rsidR="00E13214" w:rsidRPr="00034331">
        <w:rPr>
          <w:rFonts w:ascii="Times New Roman" w:hAnsi="Times New Roman" w:cs="Times New Roman"/>
          <w:sz w:val="24"/>
          <w:szCs w:val="24"/>
        </w:rPr>
        <w:t>„ON“</w:t>
      </w:r>
      <w:r w:rsidR="009366FD" w:rsidRPr="00034331">
        <w:rPr>
          <w:rFonts w:ascii="Times New Roman" w:hAnsi="Times New Roman" w:cs="Times New Roman"/>
          <w:sz w:val="24"/>
          <w:szCs w:val="24"/>
        </w:rPr>
        <w:t xml:space="preserve"> </w:t>
      </w:r>
      <w:r w:rsidR="00E13214" w:rsidRPr="00034331">
        <w:rPr>
          <w:rFonts w:ascii="Times New Roman" w:hAnsi="Times New Roman" w:cs="Times New Roman"/>
          <w:sz w:val="24"/>
          <w:szCs w:val="24"/>
        </w:rPr>
        <w:t>padėtyje</w:t>
      </w:r>
      <w:r w:rsidRPr="00034331">
        <w:rPr>
          <w:rFonts w:ascii="Times New Roman" w:hAnsi="Times New Roman" w:cs="Times New Roman"/>
          <w:sz w:val="24"/>
          <w:szCs w:val="24"/>
        </w:rPr>
        <w:t xml:space="preserve">, </w:t>
      </w:r>
      <w:r w:rsidR="00BE63AC" w:rsidRPr="00034331">
        <w:rPr>
          <w:rFonts w:ascii="Times New Roman" w:hAnsi="Times New Roman" w:cs="Times New Roman"/>
          <w:sz w:val="24"/>
          <w:szCs w:val="24"/>
        </w:rPr>
        <w:t>be jo pasukite šal</w:t>
      </w:r>
      <w:r w:rsidR="00C82CCD" w:rsidRPr="00034331">
        <w:rPr>
          <w:rFonts w:ascii="Times New Roman" w:hAnsi="Times New Roman" w:cs="Times New Roman"/>
          <w:sz w:val="24"/>
          <w:szCs w:val="24"/>
        </w:rPr>
        <w:t>i</w:t>
      </w:r>
      <w:r w:rsidR="00BE63AC" w:rsidRPr="00034331">
        <w:rPr>
          <w:rFonts w:ascii="Times New Roman" w:hAnsi="Times New Roman" w:cs="Times New Roman"/>
          <w:sz w:val="24"/>
          <w:szCs w:val="24"/>
        </w:rPr>
        <w:t>a</w:t>
      </w:r>
      <w:r w:rsidR="00C82CCD" w:rsidRPr="00034331">
        <w:rPr>
          <w:rFonts w:ascii="Times New Roman" w:hAnsi="Times New Roman" w:cs="Times New Roman"/>
          <w:sz w:val="24"/>
          <w:szCs w:val="24"/>
        </w:rPr>
        <w:t xml:space="preserve"> esančius tris </w:t>
      </w:r>
      <w:r w:rsidR="00BE63AC" w:rsidRPr="00034331">
        <w:rPr>
          <w:rFonts w:ascii="Times New Roman" w:hAnsi="Times New Roman" w:cs="Times New Roman"/>
          <w:sz w:val="24"/>
          <w:szCs w:val="24"/>
        </w:rPr>
        <w:t>krumpliastiebius</w:t>
      </w:r>
      <w:r w:rsidR="0073014D" w:rsidRPr="00034331">
        <w:rPr>
          <w:rFonts w:ascii="Times New Roman" w:hAnsi="Times New Roman" w:cs="Times New Roman"/>
          <w:sz w:val="24"/>
          <w:szCs w:val="24"/>
        </w:rPr>
        <w:t xml:space="preserve"> </w:t>
      </w:r>
      <w:r w:rsidR="00D02FF4" w:rsidRPr="00034331">
        <w:rPr>
          <w:rFonts w:ascii="Times New Roman" w:hAnsi="Times New Roman" w:cs="Times New Roman"/>
          <w:sz w:val="24"/>
          <w:szCs w:val="24"/>
        </w:rPr>
        <w:t>į „ON“</w:t>
      </w:r>
      <w:r w:rsidR="00487A2E">
        <w:rPr>
          <w:rFonts w:ascii="Times New Roman" w:hAnsi="Times New Roman" w:cs="Times New Roman"/>
          <w:sz w:val="24"/>
          <w:szCs w:val="24"/>
        </w:rPr>
        <w:t xml:space="preserve"> </w:t>
      </w:r>
      <w:r w:rsidR="00D02FF4" w:rsidRPr="00034331">
        <w:rPr>
          <w:rFonts w:ascii="Times New Roman" w:hAnsi="Times New Roman" w:cs="Times New Roman"/>
          <w:sz w:val="24"/>
          <w:szCs w:val="24"/>
        </w:rPr>
        <w:t>padėtį</w:t>
      </w:r>
      <w:r w:rsidR="00F93739" w:rsidRPr="00034331">
        <w:rPr>
          <w:rFonts w:ascii="Times New Roman" w:hAnsi="Times New Roman" w:cs="Times New Roman"/>
          <w:sz w:val="24"/>
          <w:szCs w:val="24"/>
        </w:rPr>
        <w:t>. Už kiekvieno</w:t>
      </w:r>
      <w:r w:rsidR="00D9793A" w:rsidRPr="00034331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</w:t>
      </w:r>
      <w:r w:rsidR="00D9793A" w:rsidRPr="00034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automatinio pertraukiklio </w:t>
      </w:r>
      <w:r w:rsidR="00C66F0D" w:rsidRPr="00034331">
        <w:rPr>
          <w:rFonts w:ascii="Times New Roman" w:hAnsi="Times New Roman" w:cs="Times New Roman"/>
          <w:sz w:val="24"/>
          <w:szCs w:val="24"/>
        </w:rPr>
        <w:t>yra du prožektoriai</w:t>
      </w:r>
      <w:r w:rsidRPr="00034331">
        <w:rPr>
          <w:rFonts w:ascii="Times New Roman" w:hAnsi="Times New Roman" w:cs="Times New Roman"/>
          <w:sz w:val="24"/>
          <w:szCs w:val="24"/>
        </w:rPr>
        <w:t>.</w:t>
      </w:r>
    </w:p>
    <w:p w:rsidR="001928E5" w:rsidRPr="007843C4" w:rsidRDefault="001928E5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E5" w:rsidRPr="007843C4" w:rsidRDefault="001928E5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E5" w:rsidRPr="007843C4" w:rsidRDefault="001928E5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E5" w:rsidRPr="007843C4" w:rsidRDefault="001928E5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8E5" w:rsidRPr="007843C4" w:rsidRDefault="001928E5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99" w:rsidRPr="007843C4" w:rsidRDefault="00416699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Pagrindinis jungiklis</w:t>
      </w:r>
    </w:p>
    <w:p w:rsidR="00266931" w:rsidRPr="007843C4" w:rsidRDefault="00266931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31" w:rsidRPr="007843C4" w:rsidRDefault="00266931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31" w:rsidRPr="007843C4" w:rsidRDefault="00266931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31" w:rsidRPr="007843C4" w:rsidRDefault="00266931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31" w:rsidRDefault="00266931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0B" w:rsidRPr="007843C4" w:rsidRDefault="004C420B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931" w:rsidRPr="007843C4" w:rsidRDefault="00266931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EC" w:rsidRPr="007843C4" w:rsidRDefault="00E369BD" w:rsidP="00055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6931" w:rsidRPr="007843C4">
        <w:rPr>
          <w:rFonts w:ascii="Times New Roman" w:hAnsi="Times New Roman" w:cs="Times New Roman"/>
          <w:sz w:val="24"/>
          <w:szCs w:val="24"/>
        </w:rPr>
        <w:t xml:space="preserve"> PALEIDIMAS</w:t>
      </w:r>
      <w:r w:rsidR="00266931" w:rsidRPr="007843C4">
        <w:rPr>
          <w:rFonts w:ascii="Times New Roman" w:hAnsi="Times New Roman" w:cs="Times New Roman"/>
          <w:sz w:val="24"/>
          <w:szCs w:val="24"/>
        </w:rPr>
        <w:tab/>
      </w:r>
    </w:p>
    <w:p w:rsidR="00C97C39" w:rsidRPr="007843C4" w:rsidRDefault="0052289B" w:rsidP="00C97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</w:p>
    <w:p w:rsidR="0058753C" w:rsidRPr="007843C4" w:rsidRDefault="002B3AC1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/</w:t>
      </w:r>
      <w:r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Pr="007843C4">
        <w:rPr>
          <w:rFonts w:ascii="Times New Roman" w:hAnsi="Times New Roman" w:cs="Times New Roman"/>
          <w:sz w:val="24"/>
          <w:szCs w:val="24"/>
        </w:rPr>
        <w:t>/</w:t>
      </w:r>
    </w:p>
    <w:p w:rsidR="002B3AC1" w:rsidRPr="007843C4" w:rsidRDefault="002B3AC1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C1" w:rsidRPr="007843C4" w:rsidRDefault="002B3AC1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AC1" w:rsidRPr="00D34AD2" w:rsidRDefault="003E0AB3" w:rsidP="00587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E9E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4. </w:t>
      </w:r>
      <w:r w:rsidRPr="00D3700A">
        <w:rPr>
          <w:rFonts w:ascii="Times New Roman" w:hAnsi="Times New Roman" w:cs="Times New Roman"/>
          <w:b/>
          <w:sz w:val="24"/>
          <w:szCs w:val="24"/>
          <w:highlight w:val="darkGray"/>
        </w:rPr>
        <w:t>VEIKSMAI</w:t>
      </w:r>
      <w:r w:rsidR="00D3700A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</w:t>
      </w:r>
      <w:r w:rsidRPr="00024E9E">
        <w:rPr>
          <w:rFonts w:ascii="Times New Roman" w:hAnsi="Times New Roman" w:cs="Times New Roman"/>
          <w:b/>
          <w:sz w:val="24"/>
          <w:szCs w:val="24"/>
          <w:highlight w:val="darkGray"/>
        </w:rPr>
        <w:t>PO NAUDOJIMO</w:t>
      </w:r>
    </w:p>
    <w:p w:rsidR="003E0AB3" w:rsidRPr="007843C4" w:rsidRDefault="003E0AB3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B1" w:rsidRDefault="00AE2560" w:rsidP="00587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B5D">
        <w:rPr>
          <w:rFonts w:ascii="Times New Roman" w:hAnsi="Times New Roman" w:cs="Times New Roman"/>
          <w:b/>
          <w:sz w:val="24"/>
          <w:szCs w:val="24"/>
        </w:rPr>
        <w:t>4.</w:t>
      </w:r>
      <w:r w:rsidR="00E16F41" w:rsidRPr="002D3B5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E067C" w:rsidRPr="002D3B5D">
        <w:rPr>
          <w:rFonts w:ascii="Times New Roman" w:hAnsi="Times New Roman" w:cs="Times New Roman"/>
          <w:b/>
          <w:sz w:val="24"/>
          <w:szCs w:val="24"/>
        </w:rPr>
        <w:t xml:space="preserve">PROŽEKTORIŲ </w:t>
      </w:r>
      <w:r w:rsidR="00E16F41" w:rsidRPr="002D3B5D">
        <w:rPr>
          <w:rFonts w:ascii="Times New Roman" w:hAnsi="Times New Roman" w:cs="Times New Roman"/>
          <w:b/>
          <w:sz w:val="24"/>
          <w:szCs w:val="24"/>
        </w:rPr>
        <w:t>IŠJUNGIMAS</w:t>
      </w:r>
      <w:r w:rsidRPr="002D3B5D">
        <w:rPr>
          <w:rFonts w:ascii="Times New Roman" w:hAnsi="Times New Roman" w:cs="Times New Roman"/>
          <w:sz w:val="24"/>
          <w:szCs w:val="24"/>
        </w:rPr>
        <w:br/>
        <w:t xml:space="preserve">Norėdami išjungti </w:t>
      </w:r>
      <w:r w:rsidR="00C42B85" w:rsidRPr="002D3B5D">
        <w:rPr>
          <w:rFonts w:ascii="Times New Roman" w:hAnsi="Times New Roman" w:cs="Times New Roman"/>
          <w:sz w:val="24"/>
          <w:szCs w:val="24"/>
        </w:rPr>
        <w:t>prožektorius</w:t>
      </w:r>
      <w:r w:rsidR="008641F6" w:rsidRPr="002D3B5D">
        <w:rPr>
          <w:rFonts w:ascii="Times New Roman" w:hAnsi="Times New Roman" w:cs="Times New Roman"/>
          <w:sz w:val="24"/>
          <w:szCs w:val="24"/>
        </w:rPr>
        <w:t>,</w:t>
      </w:r>
      <w:r w:rsidR="00996193" w:rsidRPr="002D3B5D">
        <w:rPr>
          <w:rFonts w:ascii="Times New Roman" w:hAnsi="Times New Roman" w:cs="Times New Roman"/>
          <w:sz w:val="24"/>
          <w:szCs w:val="24"/>
        </w:rPr>
        <w:t xml:space="preserve"> pasukite </w:t>
      </w:r>
      <w:r w:rsidR="001D5EFF" w:rsidRPr="002D3B5D">
        <w:rPr>
          <w:rFonts w:ascii="Times New Roman" w:hAnsi="Times New Roman" w:cs="Times New Roman"/>
          <w:sz w:val="24"/>
          <w:szCs w:val="24"/>
        </w:rPr>
        <w:t>valdymo dėžėje</w:t>
      </w:r>
      <w:r w:rsidR="002E4174" w:rsidRPr="002D3B5D">
        <w:rPr>
          <w:rFonts w:ascii="Times New Roman" w:hAnsi="Times New Roman" w:cs="Times New Roman"/>
          <w:sz w:val="24"/>
          <w:szCs w:val="24"/>
        </w:rPr>
        <w:t xml:space="preserve"> esančius</w:t>
      </w:r>
      <w:r w:rsidR="008B2704" w:rsidRPr="002D3B5D">
        <w:rPr>
          <w:rFonts w:ascii="Times New Roman" w:hAnsi="Times New Roman" w:cs="Times New Roman"/>
          <w:sz w:val="24"/>
          <w:szCs w:val="24"/>
        </w:rPr>
        <w:t xml:space="preserve"> tris automatinius  jungtuvus</w:t>
      </w:r>
      <w:r w:rsidR="00F55BDF" w:rsidRPr="002D3B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3B5D">
        <w:rPr>
          <w:rFonts w:ascii="Times New Roman" w:hAnsi="Times New Roman" w:cs="Times New Roman"/>
          <w:sz w:val="24"/>
          <w:szCs w:val="24"/>
        </w:rPr>
        <w:t xml:space="preserve">į </w:t>
      </w:r>
      <w:r w:rsidR="00F55BDF" w:rsidRPr="002D3B5D">
        <w:rPr>
          <w:rFonts w:ascii="Times New Roman" w:hAnsi="Times New Roman" w:cs="Times New Roman"/>
          <w:sz w:val="24"/>
          <w:szCs w:val="24"/>
        </w:rPr>
        <w:t>„OFF“ padėtį</w:t>
      </w:r>
      <w:r w:rsidR="00B66A04" w:rsidRPr="002D3B5D">
        <w:rPr>
          <w:rFonts w:ascii="Times New Roman" w:hAnsi="Times New Roman" w:cs="Times New Roman"/>
          <w:sz w:val="24"/>
          <w:szCs w:val="24"/>
        </w:rPr>
        <w:t xml:space="preserve">, kuomet prožektoriai </w:t>
      </w:r>
      <w:r w:rsidR="00E733BF" w:rsidRPr="002D3B5D">
        <w:rPr>
          <w:rFonts w:ascii="Times New Roman" w:hAnsi="Times New Roman" w:cs="Times New Roman"/>
          <w:sz w:val="24"/>
          <w:szCs w:val="24"/>
        </w:rPr>
        <w:t>išsijungia.</w:t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7B0F22">
        <w:rPr>
          <w:rFonts w:ascii="Times New Roman" w:hAnsi="Times New Roman" w:cs="Times New Roman"/>
          <w:b/>
          <w:sz w:val="24"/>
          <w:szCs w:val="24"/>
        </w:rPr>
        <w:t>4.</w:t>
      </w:r>
      <w:r w:rsidR="00E16F41" w:rsidRPr="007B0F22">
        <w:rPr>
          <w:rFonts w:ascii="Times New Roman" w:hAnsi="Times New Roman" w:cs="Times New Roman"/>
          <w:b/>
          <w:sz w:val="24"/>
          <w:szCs w:val="24"/>
        </w:rPr>
        <w:t>2</w:t>
      </w:r>
      <w:r w:rsidR="00E16F41" w:rsidRPr="007B0F22">
        <w:rPr>
          <w:rFonts w:ascii="Times New Roman" w:hAnsi="Times New Roman" w:cs="Times New Roman"/>
          <w:sz w:val="24"/>
          <w:szCs w:val="24"/>
        </w:rPr>
        <w:t xml:space="preserve"> </w:t>
      </w:r>
      <w:r w:rsidR="004C297C" w:rsidRPr="007B0F22">
        <w:rPr>
          <w:rFonts w:ascii="Times New Roman" w:hAnsi="Times New Roman" w:cs="Times New Roman"/>
          <w:b/>
          <w:sz w:val="24"/>
          <w:szCs w:val="24"/>
        </w:rPr>
        <w:t xml:space="preserve">STIEBO </w:t>
      </w:r>
      <w:r w:rsidR="00E16F41" w:rsidRPr="007B0F22">
        <w:rPr>
          <w:rFonts w:ascii="Times New Roman" w:hAnsi="Times New Roman" w:cs="Times New Roman"/>
          <w:b/>
          <w:sz w:val="24"/>
          <w:szCs w:val="24"/>
        </w:rPr>
        <w:t>NULEIDIMAS</w:t>
      </w:r>
      <w:r w:rsidR="007056CE" w:rsidRPr="007B0F22">
        <w:rPr>
          <w:rFonts w:ascii="Times New Roman" w:hAnsi="Times New Roman" w:cs="Times New Roman"/>
          <w:sz w:val="24"/>
          <w:szCs w:val="24"/>
        </w:rPr>
        <w:br/>
        <w:t xml:space="preserve">Nuleiskite stiebą </w:t>
      </w:r>
      <w:r w:rsidR="00A4615D" w:rsidRPr="007B0F22">
        <w:rPr>
          <w:rFonts w:ascii="Times New Roman" w:hAnsi="Times New Roman" w:cs="Times New Roman"/>
          <w:sz w:val="24"/>
          <w:szCs w:val="24"/>
        </w:rPr>
        <w:t xml:space="preserve">paspaudę valdymo mygtuką, kol jis visiškai nusileis </w:t>
      </w:r>
      <w:r w:rsidR="00586414" w:rsidRPr="007B0F22">
        <w:rPr>
          <w:rFonts w:ascii="Times New Roman" w:hAnsi="Times New Roman" w:cs="Times New Roman"/>
          <w:sz w:val="24"/>
          <w:szCs w:val="24"/>
        </w:rPr>
        <w:t>ir nuleiskite</w:t>
      </w:r>
      <w:r w:rsidR="00966422" w:rsidRPr="007B0F22">
        <w:rPr>
          <w:rFonts w:ascii="Times New Roman" w:hAnsi="Times New Roman" w:cs="Times New Roman"/>
          <w:sz w:val="24"/>
          <w:szCs w:val="24"/>
        </w:rPr>
        <w:t xml:space="preserve"> </w:t>
      </w:r>
      <w:r w:rsidRPr="007B0F22">
        <w:rPr>
          <w:rFonts w:ascii="Times New Roman" w:hAnsi="Times New Roman" w:cs="Times New Roman"/>
          <w:sz w:val="24"/>
          <w:szCs w:val="24"/>
        </w:rPr>
        <w:t>stiebą žemyn į transportavimo padėtį</w:t>
      </w:r>
      <w:r w:rsidR="0064268A" w:rsidRPr="007B0F22">
        <w:rPr>
          <w:rFonts w:ascii="Times New Roman" w:hAnsi="Times New Roman" w:cs="Times New Roman"/>
          <w:sz w:val="24"/>
          <w:szCs w:val="24"/>
        </w:rPr>
        <w:t>.</w:t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="00EE53E2">
        <w:rPr>
          <w:rFonts w:ascii="Times New Roman" w:hAnsi="Times New Roman" w:cs="Times New Roman"/>
          <w:b/>
          <w:sz w:val="24"/>
          <w:szCs w:val="24"/>
        </w:rPr>
        <w:t xml:space="preserve">4.3 PAGRINDINIS JUNGIKLIS </w:t>
      </w:r>
      <w:r w:rsidR="00D27FC3">
        <w:rPr>
          <w:rFonts w:ascii="Times New Roman" w:hAnsi="Times New Roman" w:cs="Times New Roman"/>
          <w:b/>
          <w:sz w:val="24"/>
          <w:szCs w:val="24"/>
        </w:rPr>
        <w:t>„</w:t>
      </w:r>
      <w:r w:rsidR="00D27FC3" w:rsidRPr="007843C4">
        <w:rPr>
          <w:rFonts w:ascii="Times New Roman" w:hAnsi="Times New Roman" w:cs="Times New Roman"/>
          <w:b/>
          <w:sz w:val="24"/>
          <w:szCs w:val="24"/>
        </w:rPr>
        <w:t>OFF</w:t>
      </w:r>
      <w:r w:rsidR="00D27FC3">
        <w:rPr>
          <w:rFonts w:ascii="Times New Roman" w:hAnsi="Times New Roman" w:cs="Times New Roman"/>
          <w:b/>
          <w:sz w:val="24"/>
          <w:szCs w:val="24"/>
        </w:rPr>
        <w:t>“</w:t>
      </w:r>
      <w:r w:rsidR="00D27FC3" w:rsidRPr="00784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3C4">
        <w:rPr>
          <w:rFonts w:ascii="Times New Roman" w:hAnsi="Times New Roman" w:cs="Times New Roman"/>
          <w:b/>
          <w:sz w:val="24"/>
          <w:szCs w:val="24"/>
        </w:rPr>
        <w:t>PADĖTYJE</w:t>
      </w:r>
      <w:r w:rsidRPr="007843C4">
        <w:rPr>
          <w:rFonts w:ascii="Times New Roman" w:hAnsi="Times New Roman" w:cs="Times New Roman"/>
          <w:sz w:val="24"/>
          <w:szCs w:val="24"/>
        </w:rPr>
        <w:br/>
        <w:t xml:space="preserve">Pasukite pagrindinį jungiklį į </w:t>
      </w:r>
      <w:r w:rsidR="0026463A">
        <w:rPr>
          <w:rFonts w:ascii="Times New Roman" w:hAnsi="Times New Roman" w:cs="Times New Roman"/>
          <w:sz w:val="24"/>
          <w:szCs w:val="24"/>
        </w:rPr>
        <w:t>„</w:t>
      </w:r>
      <w:r w:rsidR="0026463A" w:rsidRPr="007843C4">
        <w:rPr>
          <w:rFonts w:ascii="Times New Roman" w:hAnsi="Times New Roman" w:cs="Times New Roman"/>
          <w:sz w:val="24"/>
          <w:szCs w:val="24"/>
        </w:rPr>
        <w:t>OFF</w:t>
      </w:r>
      <w:r w:rsidR="0026463A">
        <w:rPr>
          <w:rFonts w:ascii="Times New Roman" w:hAnsi="Times New Roman" w:cs="Times New Roman"/>
          <w:sz w:val="24"/>
          <w:szCs w:val="24"/>
        </w:rPr>
        <w:t>“</w:t>
      </w:r>
      <w:r w:rsidR="0026463A" w:rsidRPr="007843C4">
        <w:rPr>
          <w:rFonts w:ascii="Times New Roman" w:hAnsi="Times New Roman" w:cs="Times New Roman"/>
          <w:sz w:val="24"/>
          <w:szCs w:val="24"/>
        </w:rPr>
        <w:t xml:space="preserve"> </w:t>
      </w:r>
      <w:r w:rsidR="0026463A">
        <w:rPr>
          <w:rFonts w:ascii="Times New Roman" w:hAnsi="Times New Roman" w:cs="Times New Roman"/>
          <w:sz w:val="24"/>
          <w:szCs w:val="24"/>
        </w:rPr>
        <w:t>padėtį valdymo pulte</w:t>
      </w:r>
      <w:r w:rsidR="0064268A">
        <w:rPr>
          <w:rFonts w:ascii="Times New Roman" w:hAnsi="Times New Roman" w:cs="Times New Roman"/>
          <w:sz w:val="24"/>
          <w:szCs w:val="24"/>
        </w:rPr>
        <w:t>.</w:t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7843C4">
        <w:rPr>
          <w:rFonts w:ascii="Times New Roman" w:hAnsi="Times New Roman" w:cs="Times New Roman"/>
          <w:b/>
          <w:sz w:val="24"/>
          <w:szCs w:val="24"/>
        </w:rPr>
        <w:br/>
        <w:t>4.4 GENERATORIAUS SUSTABDYMAS</w:t>
      </w:r>
      <w:r w:rsidR="000B35C9">
        <w:rPr>
          <w:rFonts w:ascii="Times New Roman" w:hAnsi="Times New Roman" w:cs="Times New Roman"/>
          <w:sz w:val="24"/>
          <w:szCs w:val="24"/>
        </w:rPr>
        <w:br/>
        <w:t xml:space="preserve">Žiūrėkite generatoriaus naudojimo </w:t>
      </w:r>
      <w:r w:rsidRPr="007843C4">
        <w:rPr>
          <w:rFonts w:ascii="Times New Roman" w:hAnsi="Times New Roman" w:cs="Times New Roman"/>
          <w:sz w:val="24"/>
          <w:szCs w:val="24"/>
        </w:rPr>
        <w:t>vadovą</w:t>
      </w:r>
      <w:r w:rsidR="0064268A">
        <w:rPr>
          <w:rFonts w:ascii="Times New Roman" w:hAnsi="Times New Roman" w:cs="Times New Roman"/>
          <w:sz w:val="24"/>
          <w:szCs w:val="24"/>
        </w:rPr>
        <w:t>.</w:t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Pr="007843C4">
        <w:rPr>
          <w:rFonts w:ascii="Times New Roman" w:hAnsi="Times New Roman" w:cs="Times New Roman"/>
          <w:sz w:val="24"/>
          <w:szCs w:val="24"/>
        </w:rPr>
        <w:br/>
      </w:r>
      <w:r w:rsidR="002E66BD" w:rsidRPr="006C549C">
        <w:rPr>
          <w:rFonts w:ascii="Times New Roman" w:hAnsi="Times New Roman" w:cs="Times New Roman"/>
          <w:b/>
          <w:sz w:val="24"/>
          <w:szCs w:val="24"/>
        </w:rPr>
        <w:t>4.5 ATJUNKITE TARP GENERATORIAUS IR STIEBO ESANTĮ TARPINĮ LAIDĄ</w:t>
      </w:r>
    </w:p>
    <w:p w:rsidR="00E84DB1" w:rsidRPr="00A44A8C" w:rsidRDefault="00FC5925" w:rsidP="00587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A44A8C">
        <w:rPr>
          <w:rFonts w:ascii="Times New Roman" w:hAnsi="Times New Roman" w:cs="Times New Roman"/>
          <w:b/>
          <w:sz w:val="24"/>
          <w:szCs w:val="24"/>
        </w:rPr>
        <w:t>4.6 ATJ</w:t>
      </w:r>
      <w:r w:rsidR="000C6E28" w:rsidRPr="00A44A8C">
        <w:rPr>
          <w:rFonts w:ascii="Times New Roman" w:hAnsi="Times New Roman" w:cs="Times New Roman"/>
          <w:b/>
          <w:sz w:val="24"/>
          <w:szCs w:val="24"/>
        </w:rPr>
        <w:t xml:space="preserve">UNKITE VISUS PROŽEKTORIUS </w:t>
      </w:r>
      <w:r w:rsidR="001849B6" w:rsidRPr="00A44A8C">
        <w:rPr>
          <w:rFonts w:ascii="Times New Roman" w:hAnsi="Times New Roman" w:cs="Times New Roman"/>
          <w:b/>
          <w:sz w:val="24"/>
          <w:szCs w:val="24"/>
        </w:rPr>
        <w:t>VIENU METU IR PADĖKITE SANDĖLIAVIMO PATALPOJE</w:t>
      </w:r>
    </w:p>
    <w:p w:rsidR="003E0AB3" w:rsidRPr="007843C4" w:rsidRDefault="00680581" w:rsidP="0058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8C">
        <w:rPr>
          <w:rFonts w:ascii="Times New Roman" w:hAnsi="Times New Roman" w:cs="Times New Roman"/>
          <w:b/>
          <w:sz w:val="24"/>
          <w:szCs w:val="24"/>
        </w:rPr>
        <w:br/>
        <w:t>4.7 SUSUKITE</w:t>
      </w:r>
      <w:r w:rsidR="00497868" w:rsidRPr="00A44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05" w:rsidRPr="00A44A8C">
        <w:rPr>
          <w:rFonts w:ascii="Times New Roman" w:hAnsi="Times New Roman" w:cs="Times New Roman"/>
          <w:b/>
          <w:sz w:val="24"/>
          <w:szCs w:val="24"/>
        </w:rPr>
        <w:t xml:space="preserve">KOJAS Į VIRŠŲ </w:t>
      </w:r>
      <w:r w:rsidR="000D4A95" w:rsidRPr="00A44A8C">
        <w:rPr>
          <w:rFonts w:ascii="Times New Roman" w:hAnsi="Times New Roman" w:cs="Times New Roman"/>
          <w:b/>
          <w:sz w:val="24"/>
          <w:szCs w:val="24"/>
        </w:rPr>
        <w:t>IR SUSTUMKITE ATRAMINES KOJAS Į VIDŲ</w:t>
      </w:r>
    </w:p>
    <w:p w:rsidR="00E827A1" w:rsidRPr="007843C4" w:rsidRDefault="00E827A1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EBA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868" w:rsidRPr="007843C4" w:rsidRDefault="00497868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9B" w:rsidRPr="007843C4" w:rsidRDefault="0052289B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9B" w:rsidRPr="007843C4" w:rsidRDefault="0052289B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9B" w:rsidRPr="007843C4" w:rsidRDefault="0052289B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9B" w:rsidRPr="007843C4" w:rsidRDefault="0052289B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3A" w:rsidRPr="007843C4" w:rsidRDefault="00086546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289B" w:rsidRPr="007843C4">
        <w:rPr>
          <w:rFonts w:ascii="Times New Roman" w:hAnsi="Times New Roman" w:cs="Times New Roman"/>
          <w:sz w:val="24"/>
          <w:szCs w:val="24"/>
        </w:rPr>
        <w:t xml:space="preserve"> PALEIDIMAS</w:t>
      </w:r>
      <w:r w:rsidR="0052289B" w:rsidRPr="007843C4">
        <w:rPr>
          <w:rFonts w:ascii="Times New Roman" w:hAnsi="Times New Roman" w:cs="Times New Roman"/>
          <w:sz w:val="24"/>
          <w:szCs w:val="24"/>
        </w:rPr>
        <w:tab/>
        <w:t>EN</w:t>
      </w:r>
      <w:r w:rsidR="0052289B" w:rsidRPr="007843C4">
        <w:rPr>
          <w:rFonts w:ascii="Times New Roman" w:hAnsi="Times New Roman" w:cs="Times New Roman"/>
          <w:sz w:val="24"/>
          <w:szCs w:val="24"/>
        </w:rPr>
        <w:tab/>
      </w:r>
    </w:p>
    <w:p w:rsidR="0093213A" w:rsidRPr="007843C4" w:rsidRDefault="0093213A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br w:type="column"/>
      </w:r>
      <w:r w:rsidRPr="007843C4">
        <w:rPr>
          <w:rFonts w:ascii="Times New Roman" w:hAnsi="Times New Roman" w:cs="Times New Roman"/>
          <w:sz w:val="24"/>
          <w:szCs w:val="24"/>
        </w:rPr>
        <w:lastRenderedPageBreak/>
        <w:t>/</w:t>
      </w:r>
      <w:r w:rsidRPr="007843C4">
        <w:rPr>
          <w:rFonts w:ascii="Times New Roman" w:hAnsi="Times New Roman" w:cs="Times New Roman"/>
          <w:i/>
          <w:sz w:val="24"/>
          <w:szCs w:val="24"/>
        </w:rPr>
        <w:t>logotipas</w:t>
      </w:r>
      <w:r w:rsidRPr="007843C4">
        <w:rPr>
          <w:rFonts w:ascii="Times New Roman" w:hAnsi="Times New Roman" w:cs="Times New Roman"/>
          <w:sz w:val="24"/>
          <w:szCs w:val="24"/>
        </w:rPr>
        <w:t>/</w:t>
      </w:r>
    </w:p>
    <w:p w:rsidR="0093213A" w:rsidRPr="007843C4" w:rsidRDefault="0093213A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3A" w:rsidRPr="007843C4" w:rsidRDefault="0093213A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FC" w:rsidRPr="007843C4" w:rsidRDefault="006647F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FC" w:rsidRPr="007843C4" w:rsidRDefault="006647F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7FC" w:rsidRPr="00363EFD" w:rsidRDefault="003F13E4" w:rsidP="009321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EFD">
        <w:rPr>
          <w:rFonts w:ascii="Times New Roman" w:hAnsi="Times New Roman" w:cs="Times New Roman"/>
          <w:b/>
          <w:sz w:val="24"/>
          <w:szCs w:val="24"/>
          <w:highlight w:val="darkGray"/>
        </w:rPr>
        <w:t>5. APŠVIETIMO BOKŠTO TECHNINĖ PRIEŽIŪRA</w:t>
      </w:r>
    </w:p>
    <w:p w:rsidR="003F13E4" w:rsidRPr="007843C4" w:rsidRDefault="003F13E4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E4" w:rsidRPr="007843C4" w:rsidRDefault="003F13E4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3E4" w:rsidRPr="00686E5C" w:rsidRDefault="00F61B76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78">
        <w:rPr>
          <w:rFonts w:ascii="Times New Roman" w:hAnsi="Times New Roman" w:cs="Times New Roman"/>
          <w:sz w:val="24"/>
          <w:szCs w:val="24"/>
        </w:rPr>
        <w:t>V</w:t>
      </w:r>
      <w:r w:rsidR="008160F2" w:rsidRPr="00D84978">
        <w:rPr>
          <w:rFonts w:ascii="Times New Roman" w:hAnsi="Times New Roman" w:cs="Times New Roman"/>
          <w:sz w:val="24"/>
          <w:szCs w:val="24"/>
        </w:rPr>
        <w:t xml:space="preserve">isada </w:t>
      </w:r>
      <w:r w:rsidR="00C16C87" w:rsidRPr="00D84978">
        <w:rPr>
          <w:rFonts w:ascii="Times New Roman" w:hAnsi="Times New Roman" w:cs="Times New Roman"/>
          <w:sz w:val="24"/>
          <w:szCs w:val="24"/>
        </w:rPr>
        <w:t xml:space="preserve">būtina prieš pradedant naudoti </w:t>
      </w:r>
      <w:r w:rsidR="00544ABC" w:rsidRPr="00D84978">
        <w:rPr>
          <w:rFonts w:ascii="Times New Roman" w:hAnsi="Times New Roman" w:cs="Times New Roman"/>
          <w:sz w:val="24"/>
          <w:szCs w:val="24"/>
        </w:rPr>
        <w:t xml:space="preserve">patikrinti </w:t>
      </w:r>
      <w:r w:rsidR="008160F2" w:rsidRPr="00D84978">
        <w:rPr>
          <w:rFonts w:ascii="Times New Roman" w:hAnsi="Times New Roman" w:cs="Times New Roman"/>
          <w:sz w:val="24"/>
          <w:szCs w:val="24"/>
        </w:rPr>
        <w:t xml:space="preserve">hidraulinės </w:t>
      </w:r>
      <w:r w:rsidR="00544ABC" w:rsidRPr="00D84978">
        <w:rPr>
          <w:rFonts w:ascii="Times New Roman" w:hAnsi="Times New Roman" w:cs="Times New Roman"/>
          <w:sz w:val="24"/>
          <w:szCs w:val="24"/>
        </w:rPr>
        <w:t xml:space="preserve">talpyklos </w:t>
      </w:r>
      <w:r w:rsidR="008160F2" w:rsidRPr="00D84978">
        <w:rPr>
          <w:rFonts w:ascii="Times New Roman" w:hAnsi="Times New Roman" w:cs="Times New Roman"/>
          <w:sz w:val="24"/>
          <w:szCs w:val="24"/>
        </w:rPr>
        <w:t xml:space="preserve">alyvos </w:t>
      </w:r>
      <w:r w:rsidR="00544ABC" w:rsidRPr="00D84978">
        <w:rPr>
          <w:rFonts w:ascii="Times New Roman" w:hAnsi="Times New Roman" w:cs="Times New Roman"/>
          <w:sz w:val="24"/>
          <w:szCs w:val="24"/>
        </w:rPr>
        <w:t xml:space="preserve">paviršiaus </w:t>
      </w:r>
      <w:r w:rsidR="000E7355" w:rsidRPr="00D84978">
        <w:rPr>
          <w:rFonts w:ascii="Times New Roman" w:hAnsi="Times New Roman" w:cs="Times New Roman"/>
          <w:sz w:val="24"/>
          <w:szCs w:val="24"/>
        </w:rPr>
        <w:t>lygį. Taip pat</w:t>
      </w:r>
      <w:r w:rsidR="008160F2" w:rsidRPr="00D84978">
        <w:rPr>
          <w:rFonts w:ascii="Times New Roman" w:hAnsi="Times New Roman" w:cs="Times New Roman"/>
          <w:sz w:val="24"/>
          <w:szCs w:val="24"/>
        </w:rPr>
        <w:t xml:space="preserve"> reguliariai </w:t>
      </w:r>
      <w:r w:rsidR="00A640E7" w:rsidRPr="00D84978">
        <w:rPr>
          <w:rFonts w:ascii="Times New Roman" w:hAnsi="Times New Roman" w:cs="Times New Roman"/>
          <w:sz w:val="24"/>
          <w:szCs w:val="24"/>
        </w:rPr>
        <w:t xml:space="preserve">valyti </w:t>
      </w:r>
      <w:r w:rsidR="00267B24" w:rsidRPr="00D84978">
        <w:rPr>
          <w:rFonts w:ascii="Times New Roman" w:hAnsi="Times New Roman" w:cs="Times New Roman"/>
          <w:sz w:val="24"/>
          <w:szCs w:val="24"/>
        </w:rPr>
        <w:t>stiebo skyrius nuo</w:t>
      </w:r>
      <w:r w:rsidR="00813BA3" w:rsidRPr="00D84978">
        <w:rPr>
          <w:rFonts w:ascii="Times New Roman" w:hAnsi="Times New Roman" w:cs="Times New Roman"/>
          <w:sz w:val="24"/>
          <w:szCs w:val="24"/>
        </w:rPr>
        <w:t xml:space="preserve"> </w:t>
      </w:r>
      <w:r w:rsidR="00267B24" w:rsidRPr="00D84978">
        <w:rPr>
          <w:rFonts w:ascii="Times New Roman" w:hAnsi="Times New Roman" w:cs="Times New Roman"/>
          <w:sz w:val="24"/>
          <w:szCs w:val="24"/>
        </w:rPr>
        <w:t>nešvarumų</w:t>
      </w:r>
      <w:r w:rsidR="004602D9" w:rsidRPr="00D84978">
        <w:rPr>
          <w:rFonts w:ascii="Times New Roman" w:hAnsi="Times New Roman" w:cs="Times New Roman"/>
          <w:sz w:val="24"/>
          <w:szCs w:val="24"/>
        </w:rPr>
        <w:t>, kad užtikrintumėte nepriekaiš</w:t>
      </w:r>
      <w:r w:rsidR="00002BF6" w:rsidRPr="00D84978">
        <w:rPr>
          <w:rFonts w:ascii="Times New Roman" w:hAnsi="Times New Roman" w:cs="Times New Roman"/>
          <w:sz w:val="24"/>
          <w:szCs w:val="24"/>
        </w:rPr>
        <w:t>tingą pakėlimą</w:t>
      </w:r>
      <w:r w:rsidR="0061071A" w:rsidRPr="00D84978">
        <w:rPr>
          <w:rFonts w:ascii="Times New Roman" w:hAnsi="Times New Roman" w:cs="Times New Roman"/>
          <w:sz w:val="24"/>
          <w:szCs w:val="24"/>
        </w:rPr>
        <w:t xml:space="preserve"> ir </w:t>
      </w:r>
      <w:r w:rsidR="00352FB6" w:rsidRPr="00D84978">
        <w:rPr>
          <w:rFonts w:ascii="Times New Roman" w:hAnsi="Times New Roman" w:cs="Times New Roman"/>
          <w:sz w:val="24"/>
          <w:szCs w:val="24"/>
        </w:rPr>
        <w:t>išardymą</w:t>
      </w:r>
      <w:r w:rsidR="00385E3E" w:rsidRPr="00D84978">
        <w:rPr>
          <w:rFonts w:ascii="Times New Roman" w:hAnsi="Times New Roman" w:cs="Times New Roman"/>
          <w:sz w:val="24"/>
          <w:szCs w:val="24"/>
        </w:rPr>
        <w:t>.V</w:t>
      </w:r>
      <w:r w:rsidR="008160F2" w:rsidRPr="00D84978">
        <w:rPr>
          <w:rFonts w:ascii="Times New Roman" w:hAnsi="Times New Roman" w:cs="Times New Roman"/>
          <w:sz w:val="24"/>
          <w:szCs w:val="24"/>
        </w:rPr>
        <w:t xml:space="preserve">isada </w:t>
      </w:r>
      <w:r w:rsidR="003306B9" w:rsidRPr="00D84978">
        <w:rPr>
          <w:rFonts w:ascii="Times New Roman" w:hAnsi="Times New Roman" w:cs="Times New Roman"/>
          <w:sz w:val="24"/>
          <w:szCs w:val="24"/>
        </w:rPr>
        <w:t xml:space="preserve">paleisdami patikrinkite galimus nuotėkius </w:t>
      </w:r>
      <w:r w:rsidR="009709B8" w:rsidRPr="00D84978">
        <w:rPr>
          <w:rFonts w:ascii="Times New Roman" w:hAnsi="Times New Roman" w:cs="Times New Roman"/>
          <w:sz w:val="24"/>
          <w:szCs w:val="24"/>
        </w:rPr>
        <w:t xml:space="preserve">ir žarnų būklę </w:t>
      </w:r>
      <w:r w:rsidR="008160F2" w:rsidRPr="00D84978">
        <w:rPr>
          <w:rFonts w:ascii="Times New Roman" w:hAnsi="Times New Roman" w:cs="Times New Roman"/>
          <w:sz w:val="24"/>
          <w:szCs w:val="24"/>
        </w:rPr>
        <w:t>h</w:t>
      </w:r>
      <w:r w:rsidR="009709B8" w:rsidRPr="00D84978">
        <w:rPr>
          <w:rFonts w:ascii="Times New Roman" w:hAnsi="Times New Roman" w:cs="Times New Roman"/>
          <w:sz w:val="24"/>
          <w:szCs w:val="24"/>
        </w:rPr>
        <w:t>idraulinėje sistemoje</w:t>
      </w:r>
      <w:r w:rsidR="008160F2" w:rsidRPr="00D84978">
        <w:rPr>
          <w:rFonts w:ascii="Times New Roman" w:hAnsi="Times New Roman" w:cs="Times New Roman"/>
          <w:sz w:val="24"/>
          <w:szCs w:val="24"/>
        </w:rPr>
        <w:t xml:space="preserve">. </w:t>
      </w:r>
      <w:r w:rsidR="000952F3" w:rsidRPr="00D84978">
        <w:rPr>
          <w:rFonts w:ascii="Times New Roman" w:hAnsi="Times New Roman" w:cs="Times New Roman"/>
          <w:sz w:val="24"/>
          <w:szCs w:val="24"/>
        </w:rPr>
        <w:t>Naudoti stiebą griežtai draudžiama</w:t>
      </w:r>
      <w:r w:rsidR="008160F2" w:rsidRPr="00D84978">
        <w:rPr>
          <w:rFonts w:ascii="Times New Roman" w:hAnsi="Times New Roman" w:cs="Times New Roman"/>
          <w:sz w:val="24"/>
          <w:szCs w:val="24"/>
        </w:rPr>
        <w:t>, jei yra nuotė</w:t>
      </w:r>
      <w:r w:rsidR="0089093D" w:rsidRPr="00D84978">
        <w:rPr>
          <w:rFonts w:ascii="Times New Roman" w:hAnsi="Times New Roman" w:cs="Times New Roman"/>
          <w:sz w:val="24"/>
          <w:szCs w:val="24"/>
        </w:rPr>
        <w:t xml:space="preserve">kis iš sistemos. Nepamirškite </w:t>
      </w:r>
      <w:r w:rsidR="008160F2" w:rsidRPr="00D84978">
        <w:rPr>
          <w:rFonts w:ascii="Times New Roman" w:hAnsi="Times New Roman" w:cs="Times New Roman"/>
          <w:sz w:val="24"/>
          <w:szCs w:val="24"/>
        </w:rPr>
        <w:t xml:space="preserve">laikas nuo laiko </w:t>
      </w:r>
      <w:r w:rsidR="0089093D" w:rsidRPr="00686E5C">
        <w:rPr>
          <w:rFonts w:ascii="Times New Roman" w:hAnsi="Times New Roman" w:cs="Times New Roman"/>
          <w:sz w:val="24"/>
          <w:szCs w:val="24"/>
        </w:rPr>
        <w:t xml:space="preserve">sutepti stiebo </w:t>
      </w:r>
      <w:r w:rsidR="00AC01CC" w:rsidRPr="00686E5C">
        <w:rPr>
          <w:rFonts w:ascii="Times New Roman" w:hAnsi="Times New Roman" w:cs="Times New Roman"/>
          <w:sz w:val="24"/>
          <w:szCs w:val="24"/>
        </w:rPr>
        <w:t>pasukamuosius guolius.</w:t>
      </w:r>
      <w:r w:rsidR="008160F2" w:rsidRPr="00686E5C">
        <w:rPr>
          <w:rFonts w:ascii="Times New Roman" w:hAnsi="Times New Roman" w:cs="Times New Roman"/>
          <w:sz w:val="24"/>
          <w:szCs w:val="24"/>
        </w:rPr>
        <w:br/>
        <w:t xml:space="preserve">Jei </w:t>
      </w:r>
      <w:r w:rsidR="006A7DA2" w:rsidRPr="00686E5C">
        <w:rPr>
          <w:rFonts w:ascii="Times New Roman" w:hAnsi="Times New Roman" w:cs="Times New Roman"/>
          <w:sz w:val="24"/>
          <w:szCs w:val="24"/>
        </w:rPr>
        <w:t xml:space="preserve">dega </w:t>
      </w:r>
      <w:r w:rsidR="004502B6" w:rsidRPr="00686E5C">
        <w:rPr>
          <w:rFonts w:ascii="Times New Roman" w:hAnsi="Times New Roman" w:cs="Times New Roman"/>
          <w:sz w:val="24"/>
          <w:szCs w:val="24"/>
        </w:rPr>
        <w:t>prožektori</w:t>
      </w:r>
      <w:r w:rsidR="00323EE5" w:rsidRPr="00686E5C">
        <w:rPr>
          <w:rFonts w:ascii="Times New Roman" w:hAnsi="Times New Roman" w:cs="Times New Roman"/>
          <w:sz w:val="24"/>
          <w:szCs w:val="24"/>
        </w:rPr>
        <w:t xml:space="preserve">ų </w:t>
      </w:r>
      <w:r w:rsidR="00744250" w:rsidRPr="00686E5C">
        <w:rPr>
          <w:rFonts w:ascii="Times New Roman" w:hAnsi="Times New Roman" w:cs="Times New Roman"/>
          <w:sz w:val="24"/>
          <w:szCs w:val="24"/>
        </w:rPr>
        <w:t>elektros lemputės</w:t>
      </w:r>
      <w:r w:rsidR="001A1AF3" w:rsidRPr="00686E5C">
        <w:rPr>
          <w:rFonts w:ascii="Times New Roman" w:hAnsi="Times New Roman" w:cs="Times New Roman"/>
          <w:sz w:val="24"/>
          <w:szCs w:val="24"/>
        </w:rPr>
        <w:t>, niekada nelieskite</w:t>
      </w:r>
      <w:r w:rsidR="00323EE5" w:rsidRPr="00686E5C">
        <w:rPr>
          <w:rFonts w:ascii="Times New Roman" w:hAnsi="Times New Roman" w:cs="Times New Roman"/>
          <w:sz w:val="24"/>
          <w:szCs w:val="24"/>
        </w:rPr>
        <w:t xml:space="preserve"> prožektoriaus </w:t>
      </w:r>
      <w:r w:rsidR="0036260D" w:rsidRPr="00686E5C">
        <w:rPr>
          <w:rFonts w:ascii="Times New Roman" w:hAnsi="Times New Roman" w:cs="Times New Roman"/>
          <w:sz w:val="24"/>
          <w:szCs w:val="24"/>
        </w:rPr>
        <w:t xml:space="preserve">ir </w:t>
      </w:r>
      <w:r w:rsidR="0079402A" w:rsidRPr="00686E5C">
        <w:rPr>
          <w:rFonts w:ascii="Times New Roman" w:hAnsi="Times New Roman" w:cs="Times New Roman"/>
          <w:sz w:val="24"/>
          <w:szCs w:val="24"/>
        </w:rPr>
        <w:t xml:space="preserve">elektros lempučių </w:t>
      </w:r>
      <w:r w:rsidR="00D33BD8" w:rsidRPr="00686E5C">
        <w:rPr>
          <w:rFonts w:ascii="Times New Roman" w:hAnsi="Times New Roman" w:cs="Times New Roman"/>
          <w:sz w:val="24"/>
          <w:szCs w:val="24"/>
        </w:rPr>
        <w:t>plikomis rankomis, o</w:t>
      </w:r>
      <w:r w:rsidR="00855D8D" w:rsidRPr="00686E5C">
        <w:rPr>
          <w:rFonts w:ascii="Times New Roman" w:hAnsi="Times New Roman" w:cs="Times New Roman"/>
          <w:sz w:val="24"/>
          <w:szCs w:val="24"/>
        </w:rPr>
        <w:t xml:space="preserve"> naudokite</w:t>
      </w:r>
      <w:r w:rsidR="006A72D2" w:rsidRPr="00686E5C">
        <w:rPr>
          <w:rFonts w:ascii="Times New Roman" w:hAnsi="Times New Roman" w:cs="Times New Roman"/>
          <w:sz w:val="24"/>
          <w:szCs w:val="24"/>
        </w:rPr>
        <w:t xml:space="preserve"> pirštines ar </w:t>
      </w:r>
      <w:r w:rsidR="00A023FE" w:rsidRPr="00686E5C">
        <w:rPr>
          <w:rFonts w:ascii="Times New Roman" w:hAnsi="Times New Roman" w:cs="Times New Roman"/>
          <w:sz w:val="24"/>
          <w:szCs w:val="24"/>
        </w:rPr>
        <w:t xml:space="preserve">tam tikrus </w:t>
      </w:r>
      <w:r w:rsidR="006A72D2" w:rsidRPr="00686E5C">
        <w:rPr>
          <w:rFonts w:ascii="Times New Roman" w:hAnsi="Times New Roman" w:cs="Times New Roman"/>
          <w:sz w:val="24"/>
          <w:szCs w:val="24"/>
        </w:rPr>
        <w:t>apsauginius drabužius</w:t>
      </w:r>
      <w:r w:rsidR="00A36DBA" w:rsidRPr="00686E5C">
        <w:rPr>
          <w:rFonts w:ascii="Times New Roman" w:hAnsi="Times New Roman" w:cs="Times New Roman"/>
          <w:sz w:val="24"/>
          <w:szCs w:val="24"/>
        </w:rPr>
        <w:t xml:space="preserve"> liesdami</w:t>
      </w:r>
      <w:r w:rsidR="00686E5C" w:rsidRPr="00686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EE5" w:rsidRPr="00686E5C">
        <w:rPr>
          <w:rFonts w:ascii="Times New Roman" w:hAnsi="Times New Roman" w:cs="Times New Roman"/>
          <w:sz w:val="24"/>
          <w:szCs w:val="24"/>
        </w:rPr>
        <w:t xml:space="preserve">prožektorių </w:t>
      </w:r>
      <w:r w:rsidR="0036260D" w:rsidRPr="00686E5C">
        <w:rPr>
          <w:rFonts w:ascii="Times New Roman" w:hAnsi="Times New Roman" w:cs="Times New Roman"/>
          <w:sz w:val="24"/>
          <w:szCs w:val="24"/>
        </w:rPr>
        <w:t>ir</w:t>
      </w:r>
      <w:r w:rsidR="00323EE5" w:rsidRPr="00686E5C">
        <w:rPr>
          <w:rFonts w:ascii="Times New Roman" w:hAnsi="Times New Roman" w:cs="Times New Roman"/>
          <w:sz w:val="24"/>
          <w:szCs w:val="24"/>
        </w:rPr>
        <w:t xml:space="preserve"> </w:t>
      </w:r>
      <w:r w:rsidR="001C022A" w:rsidRPr="00686E5C">
        <w:rPr>
          <w:rFonts w:ascii="Times New Roman" w:hAnsi="Times New Roman" w:cs="Times New Roman"/>
          <w:sz w:val="24"/>
          <w:szCs w:val="24"/>
        </w:rPr>
        <w:t>elektros lemputę</w:t>
      </w:r>
      <w:r w:rsidR="00A36DBA" w:rsidRPr="00686E5C">
        <w:rPr>
          <w:rFonts w:ascii="Times New Roman" w:hAnsi="Times New Roman" w:cs="Times New Roman"/>
          <w:sz w:val="24"/>
          <w:szCs w:val="24"/>
        </w:rPr>
        <w:t>.</w:t>
      </w:r>
    </w:p>
    <w:p w:rsidR="008160F2" w:rsidRPr="007843C4" w:rsidRDefault="008160F2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F2" w:rsidRPr="007843C4" w:rsidRDefault="00464168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4C">
        <w:rPr>
          <w:rFonts w:ascii="Times New Roman" w:hAnsi="Times New Roman" w:cs="Times New Roman"/>
          <w:b/>
          <w:sz w:val="24"/>
          <w:szCs w:val="24"/>
          <w:highlight w:val="darkGray"/>
        </w:rPr>
        <w:t>6. NAUDOJIMO TRIKDŽIAI</w:t>
      </w:r>
      <w:r w:rsidR="00DD48FC">
        <w:rPr>
          <w:rFonts w:ascii="Times New Roman" w:hAnsi="Times New Roman" w:cs="Times New Roman"/>
          <w:sz w:val="24"/>
          <w:szCs w:val="24"/>
        </w:rPr>
        <w:br/>
      </w:r>
      <w:r w:rsidR="00DD48FC">
        <w:rPr>
          <w:rFonts w:ascii="Times New Roman" w:hAnsi="Times New Roman" w:cs="Times New Roman"/>
          <w:sz w:val="24"/>
          <w:szCs w:val="24"/>
        </w:rPr>
        <w:br/>
      </w:r>
      <w:r w:rsidR="00DD48FC" w:rsidRPr="00794AAD">
        <w:rPr>
          <w:rFonts w:ascii="Times New Roman" w:hAnsi="Times New Roman" w:cs="Times New Roman"/>
          <w:sz w:val="24"/>
          <w:szCs w:val="24"/>
        </w:rPr>
        <w:t xml:space="preserve">Dėl paprastos konstrukcijos </w:t>
      </w:r>
      <w:r w:rsidR="00014086" w:rsidRPr="00794AAD">
        <w:rPr>
          <w:rFonts w:ascii="Times New Roman" w:hAnsi="Times New Roman" w:cs="Times New Roman"/>
          <w:sz w:val="24"/>
          <w:szCs w:val="24"/>
        </w:rPr>
        <w:t>problemų</w:t>
      </w:r>
      <w:r w:rsidRPr="00794AAD">
        <w:rPr>
          <w:rFonts w:ascii="Times New Roman" w:hAnsi="Times New Roman" w:cs="Times New Roman"/>
          <w:sz w:val="24"/>
          <w:szCs w:val="24"/>
        </w:rPr>
        <w:t xml:space="preserve"> nekyla </w:t>
      </w:r>
      <w:r w:rsidR="00207AC5" w:rsidRPr="00794AAD">
        <w:rPr>
          <w:rFonts w:ascii="Times New Roman" w:hAnsi="Times New Roman" w:cs="Times New Roman"/>
          <w:sz w:val="24"/>
          <w:szCs w:val="24"/>
        </w:rPr>
        <w:t>beveik niekada. Jei jums prireiks</w:t>
      </w:r>
      <w:r w:rsidRPr="00794AAD">
        <w:rPr>
          <w:rFonts w:ascii="Times New Roman" w:hAnsi="Times New Roman" w:cs="Times New Roman"/>
          <w:sz w:val="24"/>
          <w:szCs w:val="24"/>
        </w:rPr>
        <w:t xml:space="preserve"> pagalbos, prašome susisiekti </w:t>
      </w:r>
      <w:r w:rsidR="009D7FD6" w:rsidRPr="00794AAD">
        <w:rPr>
          <w:rFonts w:ascii="Times New Roman" w:hAnsi="Times New Roman" w:cs="Times New Roman"/>
          <w:sz w:val="24"/>
          <w:szCs w:val="24"/>
        </w:rPr>
        <w:t xml:space="preserve">su </w:t>
      </w:r>
      <w:r w:rsidR="0036260D" w:rsidRPr="00794AAD">
        <w:rPr>
          <w:rFonts w:ascii="Times New Roman" w:hAnsi="Times New Roman" w:cs="Times New Roman"/>
          <w:sz w:val="24"/>
          <w:szCs w:val="24"/>
        </w:rPr>
        <w:t xml:space="preserve">tos </w:t>
      </w:r>
      <w:r w:rsidR="009D7FD6" w:rsidRPr="00794AAD">
        <w:rPr>
          <w:rFonts w:ascii="Times New Roman" w:hAnsi="Times New Roman" w:cs="Times New Roman"/>
          <w:sz w:val="24"/>
          <w:szCs w:val="24"/>
        </w:rPr>
        <w:t>srit</w:t>
      </w:r>
      <w:r w:rsidR="001C52CB" w:rsidRPr="00794AAD">
        <w:rPr>
          <w:rFonts w:ascii="Times New Roman" w:hAnsi="Times New Roman" w:cs="Times New Roman"/>
          <w:sz w:val="24"/>
          <w:szCs w:val="24"/>
        </w:rPr>
        <w:t>ies taisykla</w:t>
      </w:r>
      <w:r w:rsidR="006B3095" w:rsidRPr="00794AAD">
        <w:rPr>
          <w:rFonts w:ascii="Times New Roman" w:hAnsi="Times New Roman" w:cs="Times New Roman"/>
          <w:sz w:val="24"/>
          <w:szCs w:val="24"/>
        </w:rPr>
        <w:t xml:space="preserve"> ar specialistu.</w:t>
      </w:r>
    </w:p>
    <w:p w:rsidR="003F13E4" w:rsidRPr="007843C4" w:rsidRDefault="003F13E4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3A" w:rsidRDefault="0093213A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8C" w:rsidRPr="007843C4" w:rsidRDefault="00A44A8C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421" w:rsidRPr="007843C4" w:rsidRDefault="00BE5421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421" w:rsidRPr="007843C4" w:rsidRDefault="00BE5421" w:rsidP="00932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20">
        <w:rPr>
          <w:rFonts w:ascii="Times New Roman" w:hAnsi="Times New Roman" w:cs="Times New Roman"/>
          <w:sz w:val="24"/>
          <w:szCs w:val="24"/>
        </w:rPr>
        <w:t xml:space="preserve">21 </w:t>
      </w:r>
      <w:r w:rsidR="00720E8D" w:rsidRPr="00681020">
        <w:rPr>
          <w:rFonts w:ascii="Times New Roman" w:hAnsi="Times New Roman" w:cs="Times New Roman"/>
          <w:sz w:val="24"/>
          <w:szCs w:val="24"/>
        </w:rPr>
        <w:t xml:space="preserve">TECHNINĖ </w:t>
      </w:r>
      <w:r w:rsidR="00AE6F2E" w:rsidRPr="00681020">
        <w:rPr>
          <w:rFonts w:ascii="Times New Roman" w:hAnsi="Times New Roman" w:cs="Times New Roman"/>
          <w:sz w:val="24"/>
          <w:szCs w:val="24"/>
        </w:rPr>
        <w:t>PRIEŽIŪRA</w:t>
      </w:r>
      <w:r w:rsidR="00A44A8C" w:rsidRPr="00681020">
        <w:rPr>
          <w:rFonts w:ascii="Times New Roman" w:hAnsi="Times New Roman" w:cs="Times New Roman"/>
          <w:sz w:val="24"/>
          <w:szCs w:val="24"/>
        </w:rPr>
        <w:t xml:space="preserve"> </w:t>
      </w:r>
      <w:r w:rsidR="00720E8D" w:rsidRPr="00681020">
        <w:rPr>
          <w:rFonts w:ascii="Times New Roman" w:hAnsi="Times New Roman" w:cs="Times New Roman"/>
          <w:sz w:val="24"/>
          <w:szCs w:val="24"/>
        </w:rPr>
        <w:t>/</w:t>
      </w:r>
      <w:r w:rsidR="00681020" w:rsidRPr="00681020">
        <w:rPr>
          <w:rFonts w:ascii="Times New Roman" w:hAnsi="Times New Roman" w:cs="Times New Roman"/>
          <w:sz w:val="24"/>
          <w:szCs w:val="24"/>
        </w:rPr>
        <w:t xml:space="preserve"> TRIKDŽIAI</w:t>
      </w:r>
    </w:p>
    <w:p w:rsidR="00DB0EBA" w:rsidRPr="007843C4" w:rsidRDefault="00DB0EBA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39" w:rsidRPr="007843C4" w:rsidRDefault="00334839" w:rsidP="0033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A1" w:rsidRPr="007843C4" w:rsidRDefault="001F1EA1" w:rsidP="001F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B1D" w:rsidRPr="007843C4" w:rsidRDefault="002A2B1D">
      <w:pPr>
        <w:rPr>
          <w:rFonts w:ascii="Times New Roman" w:hAnsi="Times New Roman" w:cs="Times New Roman"/>
          <w:sz w:val="24"/>
          <w:szCs w:val="24"/>
        </w:rPr>
      </w:pPr>
    </w:p>
    <w:sectPr w:rsidR="002A2B1D" w:rsidRPr="007843C4" w:rsidSect="002A2B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istika">
    <w:altName w:val="Cambria"/>
    <w:charset w:val="CC"/>
    <w:family w:val="roman"/>
    <w:pitch w:val="variable"/>
    <w:sig w:usb0="A00002FF" w:usb1="500078F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9AF"/>
    <w:multiLevelType w:val="hybridMultilevel"/>
    <w:tmpl w:val="65EA5638"/>
    <w:lvl w:ilvl="0" w:tplc="5E4267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1BE6"/>
    <w:multiLevelType w:val="hybridMultilevel"/>
    <w:tmpl w:val="E49021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FA8"/>
    <w:multiLevelType w:val="hybridMultilevel"/>
    <w:tmpl w:val="6C2AF2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E0BFC"/>
    <w:rsid w:val="00002BF6"/>
    <w:rsid w:val="00003E72"/>
    <w:rsid w:val="000122C1"/>
    <w:rsid w:val="00014086"/>
    <w:rsid w:val="00015059"/>
    <w:rsid w:val="00020D04"/>
    <w:rsid w:val="00023AFD"/>
    <w:rsid w:val="00024E9E"/>
    <w:rsid w:val="000273F8"/>
    <w:rsid w:val="0003041A"/>
    <w:rsid w:val="00030DD4"/>
    <w:rsid w:val="0003131D"/>
    <w:rsid w:val="00032FDF"/>
    <w:rsid w:val="00034331"/>
    <w:rsid w:val="000433E9"/>
    <w:rsid w:val="000558EC"/>
    <w:rsid w:val="00055969"/>
    <w:rsid w:val="00055C0C"/>
    <w:rsid w:val="000565B2"/>
    <w:rsid w:val="000605FA"/>
    <w:rsid w:val="00082F5E"/>
    <w:rsid w:val="00086546"/>
    <w:rsid w:val="00087DE7"/>
    <w:rsid w:val="000952F3"/>
    <w:rsid w:val="0009652D"/>
    <w:rsid w:val="000A2191"/>
    <w:rsid w:val="000A5EE5"/>
    <w:rsid w:val="000B2563"/>
    <w:rsid w:val="000B2DA1"/>
    <w:rsid w:val="000B35C9"/>
    <w:rsid w:val="000C202B"/>
    <w:rsid w:val="000C40D4"/>
    <w:rsid w:val="000C6E28"/>
    <w:rsid w:val="000D3237"/>
    <w:rsid w:val="000D4A95"/>
    <w:rsid w:val="000E7355"/>
    <w:rsid w:val="000F29AC"/>
    <w:rsid w:val="000F4550"/>
    <w:rsid w:val="0011647F"/>
    <w:rsid w:val="00122469"/>
    <w:rsid w:val="00124B16"/>
    <w:rsid w:val="00155FC5"/>
    <w:rsid w:val="00156C04"/>
    <w:rsid w:val="001659FD"/>
    <w:rsid w:val="0017059F"/>
    <w:rsid w:val="00176139"/>
    <w:rsid w:val="00181EF4"/>
    <w:rsid w:val="00183CFC"/>
    <w:rsid w:val="001849B6"/>
    <w:rsid w:val="00190401"/>
    <w:rsid w:val="00190D76"/>
    <w:rsid w:val="001928E5"/>
    <w:rsid w:val="00194142"/>
    <w:rsid w:val="001A0528"/>
    <w:rsid w:val="001A1AF3"/>
    <w:rsid w:val="001C022A"/>
    <w:rsid w:val="001C52CB"/>
    <w:rsid w:val="001D5EFF"/>
    <w:rsid w:val="001D755D"/>
    <w:rsid w:val="001E0BFC"/>
    <w:rsid w:val="001F1EA1"/>
    <w:rsid w:val="001F1F86"/>
    <w:rsid w:val="00207AC5"/>
    <w:rsid w:val="0022305C"/>
    <w:rsid w:val="00225193"/>
    <w:rsid w:val="002342B7"/>
    <w:rsid w:val="002359FF"/>
    <w:rsid w:val="00235ED0"/>
    <w:rsid w:val="00240980"/>
    <w:rsid w:val="00240CDA"/>
    <w:rsid w:val="0024151C"/>
    <w:rsid w:val="00252C69"/>
    <w:rsid w:val="0026463A"/>
    <w:rsid w:val="00266931"/>
    <w:rsid w:val="00267B24"/>
    <w:rsid w:val="00273445"/>
    <w:rsid w:val="002764C1"/>
    <w:rsid w:val="0029614C"/>
    <w:rsid w:val="002A2B1D"/>
    <w:rsid w:val="002A343A"/>
    <w:rsid w:val="002A3B51"/>
    <w:rsid w:val="002B3AC1"/>
    <w:rsid w:val="002B5B6F"/>
    <w:rsid w:val="002B65EB"/>
    <w:rsid w:val="002C4381"/>
    <w:rsid w:val="002C4C59"/>
    <w:rsid w:val="002D1139"/>
    <w:rsid w:val="002D3B5D"/>
    <w:rsid w:val="002D5334"/>
    <w:rsid w:val="002E3F9D"/>
    <w:rsid w:val="002E4174"/>
    <w:rsid w:val="002E66BD"/>
    <w:rsid w:val="002E67B3"/>
    <w:rsid w:val="002F1C3E"/>
    <w:rsid w:val="002F537E"/>
    <w:rsid w:val="003165C1"/>
    <w:rsid w:val="00323EE5"/>
    <w:rsid w:val="00325035"/>
    <w:rsid w:val="003306B9"/>
    <w:rsid w:val="00334839"/>
    <w:rsid w:val="00335A4D"/>
    <w:rsid w:val="003457E1"/>
    <w:rsid w:val="003475A9"/>
    <w:rsid w:val="00352FB6"/>
    <w:rsid w:val="003531C2"/>
    <w:rsid w:val="0036260D"/>
    <w:rsid w:val="00363EFD"/>
    <w:rsid w:val="003669D0"/>
    <w:rsid w:val="003727E6"/>
    <w:rsid w:val="003743F8"/>
    <w:rsid w:val="0037491E"/>
    <w:rsid w:val="0037628A"/>
    <w:rsid w:val="0037681C"/>
    <w:rsid w:val="00381367"/>
    <w:rsid w:val="00385E3E"/>
    <w:rsid w:val="00397A6A"/>
    <w:rsid w:val="003A56EA"/>
    <w:rsid w:val="003A64AF"/>
    <w:rsid w:val="003A7966"/>
    <w:rsid w:val="003B73F4"/>
    <w:rsid w:val="003C06CA"/>
    <w:rsid w:val="003C07C9"/>
    <w:rsid w:val="003C10CD"/>
    <w:rsid w:val="003C566E"/>
    <w:rsid w:val="003C6354"/>
    <w:rsid w:val="003D2D20"/>
    <w:rsid w:val="003D79F9"/>
    <w:rsid w:val="003E0AB3"/>
    <w:rsid w:val="003E3B67"/>
    <w:rsid w:val="003E5EDE"/>
    <w:rsid w:val="003F13E4"/>
    <w:rsid w:val="003F1837"/>
    <w:rsid w:val="003F6CF6"/>
    <w:rsid w:val="0040655C"/>
    <w:rsid w:val="0041240D"/>
    <w:rsid w:val="00415DED"/>
    <w:rsid w:val="00416699"/>
    <w:rsid w:val="00417467"/>
    <w:rsid w:val="00423AE4"/>
    <w:rsid w:val="004256AA"/>
    <w:rsid w:val="00427EA4"/>
    <w:rsid w:val="004502B6"/>
    <w:rsid w:val="00455BB1"/>
    <w:rsid w:val="004569E5"/>
    <w:rsid w:val="00457EA8"/>
    <w:rsid w:val="004602D9"/>
    <w:rsid w:val="00464168"/>
    <w:rsid w:val="00466DB4"/>
    <w:rsid w:val="00467B4C"/>
    <w:rsid w:val="0047082D"/>
    <w:rsid w:val="00471F7B"/>
    <w:rsid w:val="00475008"/>
    <w:rsid w:val="00487A2E"/>
    <w:rsid w:val="004918FE"/>
    <w:rsid w:val="00497868"/>
    <w:rsid w:val="004A3241"/>
    <w:rsid w:val="004C0166"/>
    <w:rsid w:val="004C189D"/>
    <w:rsid w:val="004C297C"/>
    <w:rsid w:val="004C372F"/>
    <w:rsid w:val="004C420B"/>
    <w:rsid w:val="004D0D88"/>
    <w:rsid w:val="004E067C"/>
    <w:rsid w:val="004E70DA"/>
    <w:rsid w:val="004E79AC"/>
    <w:rsid w:val="004F0D7C"/>
    <w:rsid w:val="004F29B5"/>
    <w:rsid w:val="004F3105"/>
    <w:rsid w:val="004F673D"/>
    <w:rsid w:val="004F6CB0"/>
    <w:rsid w:val="00500B53"/>
    <w:rsid w:val="00503F6E"/>
    <w:rsid w:val="00505B65"/>
    <w:rsid w:val="005103F9"/>
    <w:rsid w:val="005129E8"/>
    <w:rsid w:val="00517122"/>
    <w:rsid w:val="0051742E"/>
    <w:rsid w:val="0052289B"/>
    <w:rsid w:val="00523CCB"/>
    <w:rsid w:val="005279BC"/>
    <w:rsid w:val="00530B3D"/>
    <w:rsid w:val="00535D3B"/>
    <w:rsid w:val="00541C21"/>
    <w:rsid w:val="005447A6"/>
    <w:rsid w:val="00544ABC"/>
    <w:rsid w:val="00555312"/>
    <w:rsid w:val="00556782"/>
    <w:rsid w:val="005637A2"/>
    <w:rsid w:val="00563DB7"/>
    <w:rsid w:val="00563DFD"/>
    <w:rsid w:val="00570143"/>
    <w:rsid w:val="0058014A"/>
    <w:rsid w:val="005825AD"/>
    <w:rsid w:val="005829EB"/>
    <w:rsid w:val="00585EE2"/>
    <w:rsid w:val="00586414"/>
    <w:rsid w:val="0058753C"/>
    <w:rsid w:val="00594112"/>
    <w:rsid w:val="00594B15"/>
    <w:rsid w:val="005A005B"/>
    <w:rsid w:val="005C270B"/>
    <w:rsid w:val="005C43AF"/>
    <w:rsid w:val="005D1667"/>
    <w:rsid w:val="005D24AC"/>
    <w:rsid w:val="005D7293"/>
    <w:rsid w:val="005E3F28"/>
    <w:rsid w:val="005E4C0A"/>
    <w:rsid w:val="005E7F69"/>
    <w:rsid w:val="005F1291"/>
    <w:rsid w:val="005F12BF"/>
    <w:rsid w:val="005F2171"/>
    <w:rsid w:val="00600DAC"/>
    <w:rsid w:val="0061071A"/>
    <w:rsid w:val="006123E7"/>
    <w:rsid w:val="0061354D"/>
    <w:rsid w:val="006207E2"/>
    <w:rsid w:val="00627E7B"/>
    <w:rsid w:val="006302A3"/>
    <w:rsid w:val="00632770"/>
    <w:rsid w:val="00632B9C"/>
    <w:rsid w:val="006337CC"/>
    <w:rsid w:val="006359F0"/>
    <w:rsid w:val="0064268A"/>
    <w:rsid w:val="00646CC6"/>
    <w:rsid w:val="006577D9"/>
    <w:rsid w:val="006647FC"/>
    <w:rsid w:val="006653D6"/>
    <w:rsid w:val="00667D60"/>
    <w:rsid w:val="00674DA0"/>
    <w:rsid w:val="00680581"/>
    <w:rsid w:val="00681020"/>
    <w:rsid w:val="00682BA3"/>
    <w:rsid w:val="00686E5C"/>
    <w:rsid w:val="00692E11"/>
    <w:rsid w:val="006A2EDF"/>
    <w:rsid w:val="006A72D2"/>
    <w:rsid w:val="006A77FA"/>
    <w:rsid w:val="006A78CE"/>
    <w:rsid w:val="006A7DA2"/>
    <w:rsid w:val="006B3095"/>
    <w:rsid w:val="006B4B11"/>
    <w:rsid w:val="006C05D6"/>
    <w:rsid w:val="006C0B51"/>
    <w:rsid w:val="006C549C"/>
    <w:rsid w:val="006D1E83"/>
    <w:rsid w:val="006D2363"/>
    <w:rsid w:val="006E03BB"/>
    <w:rsid w:val="006E4759"/>
    <w:rsid w:val="006F119C"/>
    <w:rsid w:val="00701D2E"/>
    <w:rsid w:val="007020B1"/>
    <w:rsid w:val="007056CE"/>
    <w:rsid w:val="00712363"/>
    <w:rsid w:val="00720E8D"/>
    <w:rsid w:val="0072190C"/>
    <w:rsid w:val="0073014D"/>
    <w:rsid w:val="00730F29"/>
    <w:rsid w:val="00732F33"/>
    <w:rsid w:val="00744250"/>
    <w:rsid w:val="00745F1A"/>
    <w:rsid w:val="007502AB"/>
    <w:rsid w:val="007516B1"/>
    <w:rsid w:val="00765062"/>
    <w:rsid w:val="00772E4C"/>
    <w:rsid w:val="00780356"/>
    <w:rsid w:val="007841C9"/>
    <w:rsid w:val="007843C4"/>
    <w:rsid w:val="0079402A"/>
    <w:rsid w:val="00794AAD"/>
    <w:rsid w:val="007A1C4D"/>
    <w:rsid w:val="007A7866"/>
    <w:rsid w:val="007B0F22"/>
    <w:rsid w:val="007B59BC"/>
    <w:rsid w:val="007D2225"/>
    <w:rsid w:val="007D2EDC"/>
    <w:rsid w:val="007D602D"/>
    <w:rsid w:val="007E59E5"/>
    <w:rsid w:val="007F004F"/>
    <w:rsid w:val="007F291D"/>
    <w:rsid w:val="007F2A67"/>
    <w:rsid w:val="007F328D"/>
    <w:rsid w:val="007F7BA2"/>
    <w:rsid w:val="00803685"/>
    <w:rsid w:val="00804D1C"/>
    <w:rsid w:val="0081169A"/>
    <w:rsid w:val="00812ACF"/>
    <w:rsid w:val="00813BA3"/>
    <w:rsid w:val="00814440"/>
    <w:rsid w:val="008160F2"/>
    <w:rsid w:val="008275B9"/>
    <w:rsid w:val="008303EF"/>
    <w:rsid w:val="00841342"/>
    <w:rsid w:val="00853F87"/>
    <w:rsid w:val="00855D8D"/>
    <w:rsid w:val="008641F6"/>
    <w:rsid w:val="00874320"/>
    <w:rsid w:val="008758BD"/>
    <w:rsid w:val="00877841"/>
    <w:rsid w:val="00881F61"/>
    <w:rsid w:val="0089093D"/>
    <w:rsid w:val="00893D0E"/>
    <w:rsid w:val="00897305"/>
    <w:rsid w:val="008B2704"/>
    <w:rsid w:val="008B7799"/>
    <w:rsid w:val="008B7EDD"/>
    <w:rsid w:val="008C5225"/>
    <w:rsid w:val="008C706D"/>
    <w:rsid w:val="008D22B3"/>
    <w:rsid w:val="008D2B5C"/>
    <w:rsid w:val="008E66FD"/>
    <w:rsid w:val="008F4AA8"/>
    <w:rsid w:val="008F71A0"/>
    <w:rsid w:val="008F7230"/>
    <w:rsid w:val="00900872"/>
    <w:rsid w:val="009033A3"/>
    <w:rsid w:val="0091592A"/>
    <w:rsid w:val="00917F28"/>
    <w:rsid w:val="0092020D"/>
    <w:rsid w:val="009238F7"/>
    <w:rsid w:val="009269DA"/>
    <w:rsid w:val="0093213A"/>
    <w:rsid w:val="009322C6"/>
    <w:rsid w:val="009366FD"/>
    <w:rsid w:val="00941B44"/>
    <w:rsid w:val="009451F1"/>
    <w:rsid w:val="009459DF"/>
    <w:rsid w:val="0094669C"/>
    <w:rsid w:val="00950A6F"/>
    <w:rsid w:val="00966422"/>
    <w:rsid w:val="009701D0"/>
    <w:rsid w:val="009709B8"/>
    <w:rsid w:val="0097146F"/>
    <w:rsid w:val="00976B07"/>
    <w:rsid w:val="00990F92"/>
    <w:rsid w:val="00995AFD"/>
    <w:rsid w:val="00996193"/>
    <w:rsid w:val="009A0B11"/>
    <w:rsid w:val="009B209E"/>
    <w:rsid w:val="009B6D66"/>
    <w:rsid w:val="009D119E"/>
    <w:rsid w:val="009D7FD6"/>
    <w:rsid w:val="009E2490"/>
    <w:rsid w:val="009E2CDC"/>
    <w:rsid w:val="009E3672"/>
    <w:rsid w:val="009E5F66"/>
    <w:rsid w:val="009F34D7"/>
    <w:rsid w:val="00A0080A"/>
    <w:rsid w:val="00A023FE"/>
    <w:rsid w:val="00A0465B"/>
    <w:rsid w:val="00A11508"/>
    <w:rsid w:val="00A2224A"/>
    <w:rsid w:val="00A36DBA"/>
    <w:rsid w:val="00A37D98"/>
    <w:rsid w:val="00A41EBA"/>
    <w:rsid w:val="00A44A8C"/>
    <w:rsid w:val="00A44EBB"/>
    <w:rsid w:val="00A4615D"/>
    <w:rsid w:val="00A57061"/>
    <w:rsid w:val="00A640E7"/>
    <w:rsid w:val="00A712AC"/>
    <w:rsid w:val="00A836BF"/>
    <w:rsid w:val="00A85CC6"/>
    <w:rsid w:val="00A9045B"/>
    <w:rsid w:val="00A962FC"/>
    <w:rsid w:val="00A97FEC"/>
    <w:rsid w:val="00AA26F2"/>
    <w:rsid w:val="00AA33D6"/>
    <w:rsid w:val="00AB558C"/>
    <w:rsid w:val="00AB57ED"/>
    <w:rsid w:val="00AC01CC"/>
    <w:rsid w:val="00AC4FD1"/>
    <w:rsid w:val="00AC5170"/>
    <w:rsid w:val="00AD275D"/>
    <w:rsid w:val="00AE0AC8"/>
    <w:rsid w:val="00AE1EF0"/>
    <w:rsid w:val="00AE2560"/>
    <w:rsid w:val="00AE5D83"/>
    <w:rsid w:val="00AE6CB7"/>
    <w:rsid w:val="00AE6F2E"/>
    <w:rsid w:val="00AE7B94"/>
    <w:rsid w:val="00AF3D00"/>
    <w:rsid w:val="00AF3F21"/>
    <w:rsid w:val="00B00397"/>
    <w:rsid w:val="00B061EF"/>
    <w:rsid w:val="00B1154B"/>
    <w:rsid w:val="00B140CC"/>
    <w:rsid w:val="00B1488D"/>
    <w:rsid w:val="00B2091B"/>
    <w:rsid w:val="00B31ED1"/>
    <w:rsid w:val="00B36BF7"/>
    <w:rsid w:val="00B468EF"/>
    <w:rsid w:val="00B550D3"/>
    <w:rsid w:val="00B62F61"/>
    <w:rsid w:val="00B66A04"/>
    <w:rsid w:val="00B75039"/>
    <w:rsid w:val="00B8014B"/>
    <w:rsid w:val="00B809DA"/>
    <w:rsid w:val="00B90262"/>
    <w:rsid w:val="00B9035B"/>
    <w:rsid w:val="00B93589"/>
    <w:rsid w:val="00B975BE"/>
    <w:rsid w:val="00BB31EA"/>
    <w:rsid w:val="00BC265F"/>
    <w:rsid w:val="00BD5715"/>
    <w:rsid w:val="00BD68F2"/>
    <w:rsid w:val="00BE5421"/>
    <w:rsid w:val="00BE63AC"/>
    <w:rsid w:val="00BF3188"/>
    <w:rsid w:val="00BF59B8"/>
    <w:rsid w:val="00C05CF7"/>
    <w:rsid w:val="00C05D20"/>
    <w:rsid w:val="00C15E26"/>
    <w:rsid w:val="00C16C87"/>
    <w:rsid w:val="00C16EBF"/>
    <w:rsid w:val="00C20B6A"/>
    <w:rsid w:val="00C26480"/>
    <w:rsid w:val="00C33C06"/>
    <w:rsid w:val="00C40008"/>
    <w:rsid w:val="00C42521"/>
    <w:rsid w:val="00C42B85"/>
    <w:rsid w:val="00C42E70"/>
    <w:rsid w:val="00C42FB5"/>
    <w:rsid w:val="00C43D31"/>
    <w:rsid w:val="00C54797"/>
    <w:rsid w:val="00C6525F"/>
    <w:rsid w:val="00C66F0D"/>
    <w:rsid w:val="00C67DF0"/>
    <w:rsid w:val="00C73462"/>
    <w:rsid w:val="00C82CCD"/>
    <w:rsid w:val="00C839B2"/>
    <w:rsid w:val="00C956FF"/>
    <w:rsid w:val="00C96AC1"/>
    <w:rsid w:val="00C97C39"/>
    <w:rsid w:val="00CA65F3"/>
    <w:rsid w:val="00CB256A"/>
    <w:rsid w:val="00CB5414"/>
    <w:rsid w:val="00CE20E0"/>
    <w:rsid w:val="00CF1FB5"/>
    <w:rsid w:val="00D01D2B"/>
    <w:rsid w:val="00D027FD"/>
    <w:rsid w:val="00D02FF4"/>
    <w:rsid w:val="00D0645A"/>
    <w:rsid w:val="00D12C54"/>
    <w:rsid w:val="00D14E24"/>
    <w:rsid w:val="00D200F5"/>
    <w:rsid w:val="00D23414"/>
    <w:rsid w:val="00D27FC3"/>
    <w:rsid w:val="00D33BD8"/>
    <w:rsid w:val="00D34AD2"/>
    <w:rsid w:val="00D3700A"/>
    <w:rsid w:val="00D54C04"/>
    <w:rsid w:val="00D62C4E"/>
    <w:rsid w:val="00D6426D"/>
    <w:rsid w:val="00D66FED"/>
    <w:rsid w:val="00D718D0"/>
    <w:rsid w:val="00D73F41"/>
    <w:rsid w:val="00D84978"/>
    <w:rsid w:val="00D875E4"/>
    <w:rsid w:val="00D902EF"/>
    <w:rsid w:val="00D9793A"/>
    <w:rsid w:val="00DA1437"/>
    <w:rsid w:val="00DA3058"/>
    <w:rsid w:val="00DB0EBA"/>
    <w:rsid w:val="00DB18CD"/>
    <w:rsid w:val="00DB4F14"/>
    <w:rsid w:val="00DB79F3"/>
    <w:rsid w:val="00DC27DD"/>
    <w:rsid w:val="00DD1A25"/>
    <w:rsid w:val="00DD4309"/>
    <w:rsid w:val="00DD48FC"/>
    <w:rsid w:val="00DF47C2"/>
    <w:rsid w:val="00DF744E"/>
    <w:rsid w:val="00E04B45"/>
    <w:rsid w:val="00E05928"/>
    <w:rsid w:val="00E10EE2"/>
    <w:rsid w:val="00E13214"/>
    <w:rsid w:val="00E15E1B"/>
    <w:rsid w:val="00E16F41"/>
    <w:rsid w:val="00E254EC"/>
    <w:rsid w:val="00E2732F"/>
    <w:rsid w:val="00E3310D"/>
    <w:rsid w:val="00E34BAB"/>
    <w:rsid w:val="00E36574"/>
    <w:rsid w:val="00E369BD"/>
    <w:rsid w:val="00E47007"/>
    <w:rsid w:val="00E52112"/>
    <w:rsid w:val="00E549E2"/>
    <w:rsid w:val="00E66115"/>
    <w:rsid w:val="00E733BF"/>
    <w:rsid w:val="00E75060"/>
    <w:rsid w:val="00E827A1"/>
    <w:rsid w:val="00E84DB1"/>
    <w:rsid w:val="00E916BE"/>
    <w:rsid w:val="00E95122"/>
    <w:rsid w:val="00EA32EF"/>
    <w:rsid w:val="00EA492E"/>
    <w:rsid w:val="00EA7226"/>
    <w:rsid w:val="00EB141D"/>
    <w:rsid w:val="00EC2EFC"/>
    <w:rsid w:val="00EC5118"/>
    <w:rsid w:val="00ED64C6"/>
    <w:rsid w:val="00ED6BD5"/>
    <w:rsid w:val="00EE1A5C"/>
    <w:rsid w:val="00EE3C4E"/>
    <w:rsid w:val="00EE53E2"/>
    <w:rsid w:val="00F0076D"/>
    <w:rsid w:val="00F04E01"/>
    <w:rsid w:val="00F05461"/>
    <w:rsid w:val="00F126C3"/>
    <w:rsid w:val="00F241B5"/>
    <w:rsid w:val="00F25114"/>
    <w:rsid w:val="00F279D1"/>
    <w:rsid w:val="00F27B89"/>
    <w:rsid w:val="00F34E95"/>
    <w:rsid w:val="00F36F04"/>
    <w:rsid w:val="00F37BBE"/>
    <w:rsid w:val="00F506DD"/>
    <w:rsid w:val="00F55109"/>
    <w:rsid w:val="00F55BDF"/>
    <w:rsid w:val="00F61B76"/>
    <w:rsid w:val="00F630E3"/>
    <w:rsid w:val="00F63298"/>
    <w:rsid w:val="00F64582"/>
    <w:rsid w:val="00F65005"/>
    <w:rsid w:val="00F675A0"/>
    <w:rsid w:val="00F7787D"/>
    <w:rsid w:val="00F80360"/>
    <w:rsid w:val="00F83A7C"/>
    <w:rsid w:val="00F86354"/>
    <w:rsid w:val="00F93739"/>
    <w:rsid w:val="00FA081C"/>
    <w:rsid w:val="00FA0EEE"/>
    <w:rsid w:val="00FA5EBD"/>
    <w:rsid w:val="00FC0648"/>
    <w:rsid w:val="00FC5925"/>
    <w:rsid w:val="00FC6948"/>
    <w:rsid w:val="00FD0673"/>
    <w:rsid w:val="00FE1714"/>
    <w:rsid w:val="00FF6C3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188B8-E6DD-42B3-9267-182E806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D3"/>
    <w:pPr>
      <w:ind w:left="720"/>
      <w:contextualSpacing/>
    </w:pPr>
  </w:style>
  <w:style w:type="table" w:styleId="TableGrid">
    <w:name w:val="Table Grid"/>
    <w:basedOn w:val="TableNormal"/>
    <w:uiPriority w:val="59"/>
    <w:rsid w:val="004E7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7A7866"/>
  </w:style>
  <w:style w:type="character" w:customStyle="1" w:styleId="ltabbr">
    <w:name w:val="ltabbr"/>
    <w:basedOn w:val="DefaultParagraphFont"/>
    <w:rsid w:val="005825AD"/>
    <w:rPr>
      <w:i/>
      <w:iCs/>
      <w:color w:val="808080"/>
    </w:rPr>
  </w:style>
  <w:style w:type="character" w:customStyle="1" w:styleId="ltcm">
    <w:name w:val="ltcm"/>
    <w:basedOn w:val="DefaultParagraphFont"/>
    <w:rsid w:val="00BE63AC"/>
    <w:rPr>
      <w:rFonts w:ascii="Aistika" w:hAnsi="Aistika" w:hint="default"/>
      <w:i/>
      <w:iCs/>
      <w:color w:val="808080"/>
    </w:rPr>
  </w:style>
  <w:style w:type="character" w:customStyle="1" w:styleId="resten">
    <w:name w:val="resten"/>
    <w:basedOn w:val="DefaultParagraphFont"/>
    <w:rsid w:val="00BE63AC"/>
    <w:rPr>
      <w:rFonts w:ascii="Arial" w:hAnsi="Arial" w:cs="Arial" w:hint="default"/>
      <w:b/>
      <w:bCs/>
      <w:i/>
      <w:iCs/>
      <w:color w:val="008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9CAD-0898-4455-9C6B-86210157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934</Words>
  <Characters>6343</Characters>
  <Application>Microsoft Office Word</Application>
  <DocSecurity>0</DocSecurity>
  <Lines>576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</dc:creator>
  <cp:lastModifiedBy>ADM</cp:lastModifiedBy>
  <cp:revision>88</cp:revision>
  <dcterms:created xsi:type="dcterms:W3CDTF">2017-08-01T16:47:00Z</dcterms:created>
  <dcterms:modified xsi:type="dcterms:W3CDTF">2017-08-04T10:52:00Z</dcterms:modified>
</cp:coreProperties>
</file>